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B717" w14:textId="77777777" w:rsidR="00870483" w:rsidRPr="00FA67F1" w:rsidRDefault="00870483" w:rsidP="00FA67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200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242A9305" w14:textId="78A2B967" w:rsidR="006265BD" w:rsidRDefault="004B64A8" w:rsidP="006265BD">
      <w:pPr>
        <w:spacing w:after="120"/>
        <w:jc w:val="center"/>
        <w:rPr>
          <w:sz w:val="26"/>
          <w:szCs w:val="26"/>
        </w:rPr>
      </w:pPr>
      <w:r w:rsidRPr="005C3200">
        <w:rPr>
          <w:sz w:val="26"/>
          <w:szCs w:val="26"/>
        </w:rPr>
        <w:t>заседания Экспертного совета по управлению экономикой знаний при Комитете Г</w:t>
      </w:r>
      <w:r w:rsidR="003F4F00">
        <w:rPr>
          <w:sz w:val="26"/>
          <w:szCs w:val="26"/>
        </w:rPr>
        <w:t xml:space="preserve">осударственной </w:t>
      </w:r>
      <w:r w:rsidRPr="005C3200">
        <w:rPr>
          <w:sz w:val="26"/>
          <w:szCs w:val="26"/>
        </w:rPr>
        <w:t>Д</w:t>
      </w:r>
      <w:r w:rsidR="003F4F00">
        <w:rPr>
          <w:sz w:val="26"/>
          <w:szCs w:val="26"/>
        </w:rPr>
        <w:t>умы</w:t>
      </w:r>
      <w:r w:rsidRPr="005C3200">
        <w:rPr>
          <w:sz w:val="26"/>
          <w:szCs w:val="26"/>
        </w:rPr>
        <w:t xml:space="preserve"> по образованию и науке</w:t>
      </w:r>
      <w:r>
        <w:rPr>
          <w:sz w:val="26"/>
          <w:szCs w:val="26"/>
        </w:rPr>
        <w:t xml:space="preserve"> по вопросу </w:t>
      </w:r>
    </w:p>
    <w:p w14:paraId="459DDE90" w14:textId="47D09E9A" w:rsidR="006265BD" w:rsidRDefault="006265BD" w:rsidP="006265BD">
      <w:pPr>
        <w:spacing w:after="12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Правовые аспекты совершенствования </w:t>
      </w:r>
      <w:r w:rsidR="009D7003">
        <w:rPr>
          <w:b/>
          <w:sz w:val="26"/>
          <w:szCs w:val="26"/>
        </w:rPr>
        <w:t xml:space="preserve">образовательной, </w:t>
      </w:r>
      <w:r>
        <w:rPr>
          <w:b/>
          <w:sz w:val="26"/>
          <w:szCs w:val="26"/>
        </w:rPr>
        <w:t>научной</w:t>
      </w:r>
      <w:r w:rsidR="009D7003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научно-технической экспертизы в Российской Федерации»</w:t>
      </w:r>
    </w:p>
    <w:p w14:paraId="5C0BE798" w14:textId="77777777" w:rsidR="002C416A" w:rsidRPr="006C5BD4" w:rsidRDefault="002C416A" w:rsidP="00FA67F1">
      <w:pPr>
        <w:pStyle w:val="parStyleLeft"/>
        <w:spacing w:after="0"/>
        <w:contextualSpacing w:val="0"/>
        <w:rPr>
          <w:rStyle w:val="fontNormal14ptc"/>
          <w:sz w:val="16"/>
          <w:szCs w:val="16"/>
        </w:rPr>
      </w:pPr>
    </w:p>
    <w:p w14:paraId="69A16D33" w14:textId="77777777" w:rsidR="000766B4" w:rsidRPr="005C3200" w:rsidRDefault="000766B4" w:rsidP="00FA67F1">
      <w:pPr>
        <w:pStyle w:val="parStyleLeft"/>
        <w:spacing w:after="0"/>
        <w:contextualSpacing w:val="0"/>
        <w:rPr>
          <w:rStyle w:val="fontNormal14ptc"/>
          <w:sz w:val="26"/>
          <w:szCs w:val="26"/>
        </w:rPr>
      </w:pPr>
      <w:r w:rsidRPr="005C3200">
        <w:rPr>
          <w:rStyle w:val="fontNormal14ptc"/>
          <w:sz w:val="26"/>
          <w:szCs w:val="26"/>
        </w:rPr>
        <w:t xml:space="preserve">Место проведения: Охотный ряд, д.1, зал </w:t>
      </w:r>
      <w:r w:rsidRPr="002D4013">
        <w:rPr>
          <w:rStyle w:val="fontNormal14ptc"/>
          <w:sz w:val="26"/>
          <w:szCs w:val="26"/>
        </w:rPr>
        <w:t>706 (в режиме видеоконференцсвязи)</w:t>
      </w:r>
    </w:p>
    <w:p w14:paraId="70E720A8" w14:textId="0A00259C" w:rsidR="000766B4" w:rsidRPr="005C3200" w:rsidRDefault="000766B4" w:rsidP="00FA67F1">
      <w:pPr>
        <w:rPr>
          <w:sz w:val="26"/>
          <w:szCs w:val="26"/>
        </w:rPr>
      </w:pPr>
      <w:r w:rsidRPr="005C3200">
        <w:rPr>
          <w:rStyle w:val="fontNormal14ptc"/>
          <w:sz w:val="26"/>
          <w:szCs w:val="26"/>
        </w:rPr>
        <w:t xml:space="preserve">Дата и время проведения: </w:t>
      </w:r>
      <w:r w:rsidR="00B8381A">
        <w:rPr>
          <w:sz w:val="26"/>
          <w:szCs w:val="26"/>
        </w:rPr>
        <w:t>8</w:t>
      </w:r>
      <w:r w:rsidRPr="005C3200">
        <w:rPr>
          <w:sz w:val="26"/>
          <w:szCs w:val="26"/>
        </w:rPr>
        <w:t xml:space="preserve"> </w:t>
      </w:r>
      <w:r w:rsidR="00B8381A">
        <w:rPr>
          <w:sz w:val="26"/>
          <w:szCs w:val="26"/>
        </w:rPr>
        <w:t>октября</w:t>
      </w:r>
      <w:r w:rsidRPr="005C3200">
        <w:rPr>
          <w:sz w:val="26"/>
          <w:szCs w:val="26"/>
        </w:rPr>
        <w:t xml:space="preserve"> 2020 года, 16.</w:t>
      </w:r>
      <w:r w:rsidR="00B8381A">
        <w:rPr>
          <w:sz w:val="26"/>
          <w:szCs w:val="26"/>
        </w:rPr>
        <w:t>00</w:t>
      </w:r>
    </w:p>
    <w:p w14:paraId="6DDCB2C8" w14:textId="77777777" w:rsidR="000766B4" w:rsidRPr="005C3200" w:rsidRDefault="000766B4" w:rsidP="00F43569">
      <w:pPr>
        <w:spacing w:after="120"/>
        <w:ind w:right="533"/>
        <w:jc w:val="center"/>
        <w:rPr>
          <w:sz w:val="26"/>
          <w:szCs w:val="26"/>
          <w:highlight w:val="yellow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3510D0" w:rsidRPr="00D9423E" w14:paraId="2FD1C285" w14:textId="77777777" w:rsidTr="007067C1">
        <w:tc>
          <w:tcPr>
            <w:tcW w:w="567" w:type="dxa"/>
          </w:tcPr>
          <w:p w14:paraId="46C39645" w14:textId="77777777" w:rsidR="003510D0" w:rsidRPr="00D9423E" w:rsidRDefault="003510D0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868B965" w14:textId="22EEC69B" w:rsidR="003510D0" w:rsidRPr="00D9423E" w:rsidRDefault="00F929DF" w:rsidP="00F4356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16.00-16.1</w:t>
            </w:r>
            <w:r w:rsidR="0042655E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14:paraId="550E2A2F" w14:textId="5AD7D23B" w:rsidR="00376EEE" w:rsidRDefault="00376EEE" w:rsidP="00BF559A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A4621C">
              <w:rPr>
                <w:b/>
                <w:sz w:val="26"/>
                <w:szCs w:val="26"/>
              </w:rPr>
              <w:t>Государственное регулирование экспертной деятельности в сфере образования и науки</w:t>
            </w:r>
          </w:p>
          <w:p w14:paraId="5EC111B9" w14:textId="5D2418CE" w:rsidR="003510D0" w:rsidRPr="00D9423E" w:rsidRDefault="003510D0" w:rsidP="003F4F00">
            <w:pPr>
              <w:spacing w:after="120"/>
              <w:jc w:val="both"/>
              <w:rPr>
                <w:sz w:val="26"/>
                <w:szCs w:val="26"/>
              </w:rPr>
            </w:pPr>
            <w:r w:rsidRPr="00D9423E">
              <w:rPr>
                <w:i/>
                <w:sz w:val="26"/>
                <w:szCs w:val="26"/>
              </w:rPr>
              <w:t>Пилипенко О</w:t>
            </w:r>
            <w:r w:rsidR="00CF2C00">
              <w:rPr>
                <w:i/>
                <w:sz w:val="26"/>
                <w:szCs w:val="26"/>
              </w:rPr>
              <w:t xml:space="preserve">льга </w:t>
            </w:r>
            <w:r w:rsidRPr="00D9423E">
              <w:rPr>
                <w:i/>
                <w:sz w:val="26"/>
                <w:szCs w:val="26"/>
              </w:rPr>
              <w:t>В</w:t>
            </w:r>
            <w:r w:rsidR="00CF2C00">
              <w:rPr>
                <w:i/>
                <w:sz w:val="26"/>
                <w:szCs w:val="26"/>
              </w:rPr>
              <w:t>асильевна</w:t>
            </w:r>
            <w:r w:rsidRPr="00D9423E">
              <w:rPr>
                <w:i/>
                <w:sz w:val="26"/>
                <w:szCs w:val="26"/>
              </w:rPr>
              <w:t>, куратор Экспертного совета, член Комитета ГД по образованию и науке, депутат Государственной Думы РФ</w:t>
            </w:r>
          </w:p>
        </w:tc>
      </w:tr>
      <w:tr w:rsidR="00F15D0A" w:rsidRPr="00D9423E" w14:paraId="5994B07C" w14:textId="77777777" w:rsidTr="007067C1">
        <w:tc>
          <w:tcPr>
            <w:tcW w:w="567" w:type="dxa"/>
          </w:tcPr>
          <w:p w14:paraId="387F27CC" w14:textId="77777777" w:rsidR="00F15D0A" w:rsidRPr="00D9423E" w:rsidRDefault="00F15D0A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126A20B" w14:textId="4E2A4D03" w:rsidR="00F15D0A" w:rsidRPr="00D9423E" w:rsidRDefault="00F929DF" w:rsidP="00F929D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</w:t>
            </w:r>
            <w:r w:rsidR="0042655E">
              <w:rPr>
                <w:sz w:val="26"/>
                <w:szCs w:val="26"/>
              </w:rPr>
              <w:t>0-16.</w:t>
            </w:r>
            <w:r>
              <w:rPr>
                <w:sz w:val="26"/>
                <w:szCs w:val="26"/>
              </w:rPr>
              <w:t>2</w:t>
            </w:r>
            <w:r w:rsidR="0042655E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14:paraId="0BEA8F2B" w14:textId="77777777" w:rsidR="00DC2FD0" w:rsidRDefault="00DC2FD0" w:rsidP="00DC2FD0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b/>
                <w:sz w:val="26"/>
                <w:szCs w:val="26"/>
              </w:rPr>
              <w:t xml:space="preserve">Основные проблемы </w:t>
            </w:r>
            <w:r>
              <w:rPr>
                <w:b/>
                <w:sz w:val="26"/>
                <w:szCs w:val="26"/>
              </w:rPr>
              <w:t xml:space="preserve">научной и научно-технической экспертизы </w:t>
            </w:r>
            <w:r>
              <w:rPr>
                <w:b/>
                <w:sz w:val="26"/>
                <w:szCs w:val="26"/>
              </w:rPr>
              <w:br/>
              <w:t>в Российской Федерации</w:t>
            </w:r>
          </w:p>
          <w:p w14:paraId="422326CF" w14:textId="40831553" w:rsidR="00F15D0A" w:rsidRPr="00DC2FD0" w:rsidRDefault="00DC2FD0" w:rsidP="00DC2FD0">
            <w:pPr>
              <w:tabs>
                <w:tab w:val="left" w:pos="1134"/>
              </w:tabs>
              <w:spacing w:after="120"/>
              <w:jc w:val="both"/>
              <w:rPr>
                <w:i/>
                <w:sz w:val="26"/>
                <w:szCs w:val="26"/>
              </w:rPr>
            </w:pPr>
            <w:r w:rsidRPr="004415D4">
              <w:rPr>
                <w:bCs/>
                <w:i/>
                <w:iCs/>
                <w:sz w:val="26"/>
                <w:szCs w:val="26"/>
              </w:rPr>
              <w:t>Адрианов Андрей Владимирович, вице-президент Российской академии наук</w:t>
            </w:r>
          </w:p>
        </w:tc>
      </w:tr>
      <w:tr w:rsidR="0089067F" w:rsidRPr="00D9423E" w14:paraId="3B5B453B" w14:textId="77777777" w:rsidTr="007067C1">
        <w:tc>
          <w:tcPr>
            <w:tcW w:w="567" w:type="dxa"/>
          </w:tcPr>
          <w:p w14:paraId="283E625B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5003DD" w14:textId="74CD9511" w:rsidR="0089067F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16.20-16.30</w:t>
            </w:r>
          </w:p>
        </w:tc>
        <w:tc>
          <w:tcPr>
            <w:tcW w:w="8079" w:type="dxa"/>
          </w:tcPr>
          <w:p w14:paraId="4E9581E1" w14:textId="77777777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b/>
                <w:sz w:val="26"/>
                <w:szCs w:val="26"/>
              </w:rPr>
              <w:t>Оценка влияния проектов</w:t>
            </w:r>
            <w:r>
              <w:rPr>
                <w:b/>
                <w:sz w:val="26"/>
                <w:szCs w:val="26"/>
              </w:rPr>
              <w:t xml:space="preserve"> образовательных</w:t>
            </w:r>
            <w:r w:rsidRPr="00D9423E">
              <w:rPr>
                <w:b/>
                <w:sz w:val="26"/>
                <w:szCs w:val="26"/>
              </w:rPr>
              <w:t xml:space="preserve"> и научны</w:t>
            </w:r>
            <w:r>
              <w:rPr>
                <w:b/>
                <w:sz w:val="26"/>
                <w:szCs w:val="26"/>
              </w:rPr>
              <w:t>х</w:t>
            </w:r>
            <w:r w:rsidRPr="00D9423E">
              <w:rPr>
                <w:b/>
                <w:sz w:val="26"/>
                <w:szCs w:val="26"/>
              </w:rPr>
              <w:t xml:space="preserve"> организаци</w:t>
            </w:r>
            <w:r>
              <w:rPr>
                <w:b/>
                <w:sz w:val="26"/>
                <w:szCs w:val="26"/>
              </w:rPr>
              <w:t>й</w:t>
            </w:r>
            <w:r w:rsidRPr="00D942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федерального подчинения </w:t>
            </w:r>
            <w:r w:rsidRPr="00D9423E">
              <w:rPr>
                <w:b/>
                <w:sz w:val="26"/>
                <w:szCs w:val="26"/>
              </w:rPr>
              <w:t>на социально-экономическое развитие региона</w:t>
            </w:r>
          </w:p>
          <w:p w14:paraId="24B12814" w14:textId="58A47E76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bookmarkStart w:id="0" w:name="OLE_LINK1"/>
            <w:bookmarkStart w:id="1" w:name="OLE_LINK2"/>
            <w:r w:rsidRPr="00D9423E">
              <w:rPr>
                <w:bCs/>
                <w:i/>
                <w:iCs/>
                <w:sz w:val="26"/>
                <w:szCs w:val="26"/>
              </w:rPr>
              <w:t>Клычков А</w:t>
            </w:r>
            <w:r>
              <w:rPr>
                <w:bCs/>
                <w:i/>
                <w:iCs/>
                <w:sz w:val="26"/>
                <w:szCs w:val="26"/>
              </w:rPr>
              <w:t xml:space="preserve">ндрей </w:t>
            </w:r>
            <w:r w:rsidRPr="00D9423E">
              <w:rPr>
                <w:bCs/>
                <w:i/>
                <w:iCs/>
                <w:sz w:val="26"/>
                <w:szCs w:val="26"/>
              </w:rPr>
              <w:t>Е</w:t>
            </w:r>
            <w:r>
              <w:rPr>
                <w:bCs/>
                <w:i/>
                <w:iCs/>
                <w:sz w:val="26"/>
                <w:szCs w:val="26"/>
              </w:rPr>
              <w:t>вгеньевич</w:t>
            </w:r>
            <w:r w:rsidRPr="00D9423E">
              <w:rPr>
                <w:bCs/>
                <w:i/>
                <w:iCs/>
                <w:sz w:val="26"/>
                <w:szCs w:val="26"/>
              </w:rPr>
              <w:t>, губернатор Орловской области</w:t>
            </w:r>
            <w:bookmarkEnd w:id="0"/>
            <w:bookmarkEnd w:id="1"/>
          </w:p>
        </w:tc>
      </w:tr>
      <w:tr w:rsidR="0089067F" w:rsidRPr="00D9423E" w14:paraId="778DDF91" w14:textId="77777777" w:rsidTr="007067C1">
        <w:tc>
          <w:tcPr>
            <w:tcW w:w="567" w:type="dxa"/>
          </w:tcPr>
          <w:p w14:paraId="1FE8981E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207CA8" w14:textId="0DDCAE48" w:rsidR="0089067F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16.30-16.40</w:t>
            </w:r>
          </w:p>
        </w:tc>
        <w:tc>
          <w:tcPr>
            <w:tcW w:w="8079" w:type="dxa"/>
          </w:tcPr>
          <w:p w14:paraId="543FEC83" w14:textId="77777777" w:rsidR="00DC2FD0" w:rsidRDefault="00DC2FD0" w:rsidP="00DC2FD0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b/>
                <w:sz w:val="26"/>
                <w:szCs w:val="26"/>
              </w:rPr>
              <w:t xml:space="preserve">Роль и значение </w:t>
            </w:r>
            <w:r>
              <w:rPr>
                <w:b/>
                <w:sz w:val="26"/>
                <w:szCs w:val="26"/>
              </w:rPr>
              <w:t xml:space="preserve">образовательной, научной и научно-технической экспертизы в деятельности </w:t>
            </w:r>
            <w:r w:rsidRPr="00D9423E">
              <w:rPr>
                <w:b/>
                <w:sz w:val="26"/>
                <w:szCs w:val="26"/>
              </w:rPr>
              <w:t>Минобрнауки России</w:t>
            </w:r>
          </w:p>
          <w:p w14:paraId="2E5B16FE" w14:textId="33614F2F" w:rsidR="0089067F" w:rsidRPr="00D9423E" w:rsidRDefault="00DC2FD0" w:rsidP="00DC2FD0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Сафронов </w:t>
            </w:r>
            <w:r w:rsidRPr="00DC2FD0">
              <w:rPr>
                <w:i/>
                <w:sz w:val="26"/>
                <w:szCs w:val="26"/>
              </w:rPr>
              <w:t>Андрей Николаевич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DC2FD0">
              <w:rPr>
                <w:i/>
                <w:sz w:val="26"/>
                <w:szCs w:val="26"/>
              </w:rPr>
              <w:t>заместитель директора Департамента государственной научной и научно-технической политики Минобрнауки России</w:t>
            </w:r>
          </w:p>
        </w:tc>
      </w:tr>
      <w:tr w:rsidR="0089067F" w:rsidRPr="00D9423E" w14:paraId="57D0515B" w14:textId="77777777" w:rsidTr="007067C1">
        <w:tc>
          <w:tcPr>
            <w:tcW w:w="567" w:type="dxa"/>
          </w:tcPr>
          <w:p w14:paraId="7EE6D8FD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91F5C31" w14:textId="6616B26E" w:rsidR="0089067F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16.40-16.50</w:t>
            </w:r>
          </w:p>
        </w:tc>
        <w:tc>
          <w:tcPr>
            <w:tcW w:w="8079" w:type="dxa"/>
          </w:tcPr>
          <w:p w14:paraId="789DE2A4" w14:textId="77777777" w:rsidR="0089067F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Pr="00D9423E">
              <w:rPr>
                <w:b/>
                <w:sz w:val="26"/>
                <w:szCs w:val="26"/>
              </w:rPr>
              <w:t>кспертиз</w:t>
            </w:r>
            <w:r>
              <w:rPr>
                <w:b/>
                <w:sz w:val="26"/>
                <w:szCs w:val="26"/>
              </w:rPr>
              <w:t>а</w:t>
            </w:r>
            <w:r w:rsidRPr="00D9423E">
              <w:rPr>
                <w:b/>
                <w:sz w:val="26"/>
                <w:szCs w:val="26"/>
              </w:rPr>
              <w:t xml:space="preserve"> образовательн</w:t>
            </w:r>
            <w:r>
              <w:rPr>
                <w:b/>
                <w:sz w:val="26"/>
                <w:szCs w:val="26"/>
              </w:rPr>
              <w:t>ой</w:t>
            </w:r>
            <w:r w:rsidRPr="00D942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деятельности: инструменты внешней экспертизы и оценки качества</w:t>
            </w:r>
          </w:p>
          <w:p w14:paraId="4320AE6D" w14:textId="7B42A5B3" w:rsidR="0089067F" w:rsidRPr="00223A41" w:rsidRDefault="0089067F" w:rsidP="0089067F">
            <w:pPr>
              <w:spacing w:after="12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D9423E">
              <w:rPr>
                <w:bCs/>
                <w:i/>
                <w:iCs/>
                <w:sz w:val="26"/>
                <w:szCs w:val="26"/>
              </w:rPr>
              <w:t>Рукавишников С</w:t>
            </w:r>
            <w:r>
              <w:rPr>
                <w:bCs/>
                <w:i/>
                <w:iCs/>
                <w:sz w:val="26"/>
                <w:szCs w:val="26"/>
              </w:rPr>
              <w:t xml:space="preserve">ергей </w:t>
            </w:r>
            <w:r w:rsidRPr="00D9423E">
              <w:rPr>
                <w:bCs/>
                <w:i/>
                <w:iCs/>
                <w:sz w:val="26"/>
                <w:szCs w:val="26"/>
              </w:rPr>
              <w:t>М</w:t>
            </w:r>
            <w:r>
              <w:rPr>
                <w:bCs/>
                <w:i/>
                <w:iCs/>
                <w:sz w:val="26"/>
                <w:szCs w:val="26"/>
              </w:rPr>
              <w:t>ихайлович,</w:t>
            </w:r>
            <w:r w:rsidRPr="00D9423E">
              <w:rPr>
                <w:bCs/>
                <w:i/>
                <w:iCs/>
                <w:sz w:val="26"/>
                <w:szCs w:val="26"/>
              </w:rPr>
              <w:t xml:space="preserve"> статс-секретарь – заместитель руководителя </w:t>
            </w:r>
            <w:r>
              <w:rPr>
                <w:bCs/>
                <w:i/>
                <w:iCs/>
                <w:sz w:val="26"/>
                <w:szCs w:val="26"/>
              </w:rPr>
              <w:t>Рособрнадзора</w:t>
            </w:r>
          </w:p>
        </w:tc>
      </w:tr>
      <w:tr w:rsidR="0089067F" w:rsidRPr="00D9423E" w14:paraId="3FC05F52" w14:textId="77777777" w:rsidTr="007067C1">
        <w:tc>
          <w:tcPr>
            <w:tcW w:w="567" w:type="dxa"/>
          </w:tcPr>
          <w:p w14:paraId="54173BDC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A603C6B" w14:textId="5151FB4A" w:rsidR="0089067F" w:rsidRPr="00D9423E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</w:t>
            </w:r>
            <w:r w:rsidR="0094567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945678">
              <w:rPr>
                <w:sz w:val="26"/>
                <w:szCs w:val="26"/>
              </w:rPr>
              <w:t>00</w:t>
            </w:r>
          </w:p>
        </w:tc>
        <w:tc>
          <w:tcPr>
            <w:tcW w:w="8079" w:type="dxa"/>
          </w:tcPr>
          <w:p w14:paraId="167D3192" w14:textId="4439DF0A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D9423E">
              <w:rPr>
                <w:b/>
                <w:sz w:val="26"/>
                <w:szCs w:val="26"/>
              </w:rPr>
              <w:t>сновные цели и задачи</w:t>
            </w:r>
            <w:r>
              <w:rPr>
                <w:b/>
                <w:sz w:val="26"/>
                <w:szCs w:val="26"/>
              </w:rPr>
              <w:t xml:space="preserve"> экспертизы в сфере образования и науки</w:t>
            </w:r>
            <w:r w:rsidRPr="00D9423E">
              <w:rPr>
                <w:b/>
                <w:sz w:val="26"/>
                <w:szCs w:val="26"/>
              </w:rPr>
              <w:t>, определение</w:t>
            </w:r>
            <w:r>
              <w:rPr>
                <w:b/>
                <w:sz w:val="26"/>
                <w:szCs w:val="26"/>
              </w:rPr>
              <w:t xml:space="preserve"> ее объекта и субъекта</w:t>
            </w:r>
          </w:p>
          <w:p w14:paraId="616D491B" w14:textId="6C512564" w:rsidR="0089067F" w:rsidRDefault="0089067F" w:rsidP="0089067F">
            <w:pPr>
              <w:tabs>
                <w:tab w:val="left" w:pos="1134"/>
              </w:tabs>
              <w:spacing w:after="12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Бабелюк</w:t>
            </w:r>
            <w:proofErr w:type="spellEnd"/>
            <w:r>
              <w:rPr>
                <w:i/>
                <w:sz w:val="26"/>
                <w:szCs w:val="26"/>
              </w:rPr>
              <w:t xml:space="preserve"> Екатерина Геннадьевна, советник </w:t>
            </w:r>
            <w:r w:rsidRPr="00D9423E">
              <w:rPr>
                <w:i/>
                <w:sz w:val="26"/>
                <w:szCs w:val="26"/>
              </w:rPr>
              <w:t>Министра науки и высшего образования Российской Федерации</w:t>
            </w:r>
          </w:p>
          <w:p w14:paraId="78FA9202" w14:textId="6BC8AB3F" w:rsidR="0089067F" w:rsidRPr="00D9423E" w:rsidRDefault="0089067F" w:rsidP="0089067F">
            <w:pPr>
              <w:tabs>
                <w:tab w:val="left" w:pos="1134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i/>
                <w:sz w:val="26"/>
                <w:szCs w:val="26"/>
              </w:rPr>
              <w:t>Соболев А</w:t>
            </w:r>
            <w:r>
              <w:rPr>
                <w:i/>
                <w:sz w:val="26"/>
                <w:szCs w:val="26"/>
              </w:rPr>
              <w:t xml:space="preserve">лександр </w:t>
            </w:r>
            <w:r w:rsidRPr="00D9423E">
              <w:rPr>
                <w:i/>
                <w:sz w:val="26"/>
                <w:szCs w:val="26"/>
              </w:rPr>
              <w:t>Б</w:t>
            </w:r>
            <w:r>
              <w:rPr>
                <w:i/>
                <w:sz w:val="26"/>
                <w:szCs w:val="26"/>
              </w:rPr>
              <w:t>орисович</w:t>
            </w:r>
            <w:r w:rsidRPr="00D9423E">
              <w:rPr>
                <w:i/>
                <w:sz w:val="26"/>
                <w:szCs w:val="26"/>
              </w:rPr>
              <w:t>, независимый эксперт в сфере образовательной деятельности, д.ф.-м.н., проф.</w:t>
            </w:r>
          </w:p>
        </w:tc>
      </w:tr>
      <w:tr w:rsidR="0089067F" w:rsidRPr="00D9423E" w14:paraId="695B4B84" w14:textId="77777777" w:rsidTr="007067C1">
        <w:tc>
          <w:tcPr>
            <w:tcW w:w="567" w:type="dxa"/>
          </w:tcPr>
          <w:p w14:paraId="04EB1A4B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A5C6532" w14:textId="40030B7B" w:rsidR="0089067F" w:rsidRPr="00D9423E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17.00-17.05</w:t>
            </w:r>
          </w:p>
        </w:tc>
        <w:tc>
          <w:tcPr>
            <w:tcW w:w="8079" w:type="dxa"/>
          </w:tcPr>
          <w:p w14:paraId="5BB33E26" w14:textId="77777777" w:rsidR="00D01C26" w:rsidRDefault="00D01C26" w:rsidP="0089067F">
            <w:pPr>
              <w:tabs>
                <w:tab w:val="left" w:pos="6737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D01C26">
              <w:rPr>
                <w:b/>
                <w:sz w:val="26"/>
                <w:szCs w:val="26"/>
              </w:rPr>
              <w:t xml:space="preserve">Подходы к оценке научно-образовательных проектов с учетом приоритетов государственного развития </w:t>
            </w:r>
          </w:p>
          <w:p w14:paraId="55A3009C" w14:textId="3D5D50E4" w:rsidR="0089067F" w:rsidRPr="00D9423E" w:rsidRDefault="0089067F" w:rsidP="0089067F">
            <w:pPr>
              <w:tabs>
                <w:tab w:val="left" w:pos="6737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bCs/>
                <w:i/>
                <w:iCs/>
                <w:sz w:val="26"/>
                <w:szCs w:val="26"/>
              </w:rPr>
              <w:t>Лешуков О</w:t>
            </w:r>
            <w:r>
              <w:rPr>
                <w:bCs/>
                <w:i/>
                <w:iCs/>
                <w:sz w:val="26"/>
                <w:szCs w:val="26"/>
              </w:rPr>
              <w:t>лег Валерьевич,</w:t>
            </w:r>
            <w:r w:rsidRPr="00D9423E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D01C26" w:rsidRPr="00D01C26">
              <w:rPr>
                <w:bCs/>
                <w:i/>
                <w:iCs/>
                <w:sz w:val="26"/>
                <w:szCs w:val="26"/>
              </w:rPr>
              <w:t>руководитель лаборатории «Развитие университетов» НИУ ВШЭ</w:t>
            </w:r>
          </w:p>
        </w:tc>
      </w:tr>
      <w:tr w:rsidR="0089067F" w:rsidRPr="00D9423E" w14:paraId="0FE74BF6" w14:textId="77777777" w:rsidTr="007067C1">
        <w:tc>
          <w:tcPr>
            <w:tcW w:w="567" w:type="dxa"/>
          </w:tcPr>
          <w:p w14:paraId="40322851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F418FC1" w14:textId="4C63683D" w:rsidR="0089067F" w:rsidRPr="00D9423E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17.05-17.10</w:t>
            </w:r>
          </w:p>
        </w:tc>
        <w:tc>
          <w:tcPr>
            <w:tcW w:w="8079" w:type="dxa"/>
          </w:tcPr>
          <w:p w14:paraId="134A0ADF" w14:textId="0AB48B58" w:rsidR="0089067F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Экспертиза инновационных и высокорискованных проектов малых наукоемких предприятий</w:t>
            </w:r>
          </w:p>
          <w:p w14:paraId="7134C144" w14:textId="59967294" w:rsidR="0089067F" w:rsidRPr="00CF42A6" w:rsidRDefault="0089067F" w:rsidP="0089067F">
            <w:pPr>
              <w:tabs>
                <w:tab w:val="left" w:pos="6737"/>
              </w:tabs>
              <w:spacing w:after="12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CF42A6">
              <w:rPr>
                <w:bCs/>
                <w:i/>
                <w:iCs/>
                <w:sz w:val="26"/>
                <w:szCs w:val="26"/>
              </w:rPr>
              <w:t>Микитась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Андрей Владимирович</w:t>
            </w:r>
            <w:r w:rsidRPr="00CF42A6">
              <w:rPr>
                <w:bCs/>
                <w:i/>
                <w:iCs/>
                <w:sz w:val="26"/>
                <w:szCs w:val="26"/>
              </w:rPr>
              <w:t xml:space="preserve">, заместитель генерального </w:t>
            </w:r>
            <w:r w:rsidRPr="00CF42A6">
              <w:rPr>
                <w:bCs/>
                <w:i/>
                <w:iCs/>
                <w:sz w:val="26"/>
                <w:szCs w:val="26"/>
              </w:rPr>
              <w:lastRenderedPageBreak/>
              <w:t>директора</w:t>
            </w:r>
            <w:r w:rsidRPr="00D9423E">
              <w:rPr>
                <w:bCs/>
                <w:i/>
                <w:iCs/>
                <w:sz w:val="26"/>
                <w:szCs w:val="26"/>
              </w:rPr>
              <w:t xml:space="preserve"> ФГБУ «Фонд содействия развитию малых форм предприятий в научно-технической сфере»</w:t>
            </w:r>
          </w:p>
        </w:tc>
      </w:tr>
      <w:tr w:rsidR="0089067F" w:rsidRPr="00D9423E" w14:paraId="78C05A20" w14:textId="77777777" w:rsidTr="007067C1">
        <w:tc>
          <w:tcPr>
            <w:tcW w:w="567" w:type="dxa"/>
          </w:tcPr>
          <w:p w14:paraId="09A0C6A3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7F10C71" w14:textId="34A09F94" w:rsidR="0089067F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17.10-17.15</w:t>
            </w:r>
          </w:p>
        </w:tc>
        <w:tc>
          <w:tcPr>
            <w:tcW w:w="8079" w:type="dxa"/>
          </w:tcPr>
          <w:p w14:paraId="7E9FA5E6" w14:textId="77777777" w:rsidR="0089067F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6A7994">
              <w:rPr>
                <w:b/>
                <w:sz w:val="26"/>
                <w:szCs w:val="26"/>
              </w:rPr>
              <w:t>Требования к эксперту и экспертизе социально-гуманитарных проектов</w:t>
            </w:r>
          </w:p>
          <w:p w14:paraId="757731D9" w14:textId="3442D8C8" w:rsidR="0089067F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6A7994">
              <w:rPr>
                <w:i/>
                <w:sz w:val="26"/>
                <w:szCs w:val="26"/>
              </w:rPr>
              <w:t>Загребин А</w:t>
            </w:r>
            <w:r>
              <w:rPr>
                <w:i/>
                <w:sz w:val="26"/>
                <w:szCs w:val="26"/>
              </w:rPr>
              <w:t xml:space="preserve">лексей </w:t>
            </w:r>
            <w:r w:rsidRPr="006A7994"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горович</w:t>
            </w:r>
            <w:r w:rsidRPr="006A7994">
              <w:rPr>
                <w:i/>
                <w:sz w:val="26"/>
                <w:szCs w:val="26"/>
              </w:rPr>
              <w:t xml:space="preserve">, </w:t>
            </w:r>
            <w:r w:rsidRPr="00D9423E">
              <w:rPr>
                <w:i/>
                <w:sz w:val="26"/>
                <w:szCs w:val="26"/>
              </w:rPr>
              <w:t>член Комитета ГД по образованию и науке, депутат Государственной Думы РФ</w:t>
            </w:r>
          </w:p>
        </w:tc>
      </w:tr>
      <w:tr w:rsidR="0089067F" w:rsidRPr="00D9423E" w14:paraId="469E8A60" w14:textId="77777777" w:rsidTr="007067C1">
        <w:tc>
          <w:tcPr>
            <w:tcW w:w="567" w:type="dxa"/>
          </w:tcPr>
          <w:p w14:paraId="05B82389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437E117" w14:textId="0415798B" w:rsidR="0089067F" w:rsidRPr="00D9423E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17.15-17.20</w:t>
            </w:r>
          </w:p>
        </w:tc>
        <w:tc>
          <w:tcPr>
            <w:tcW w:w="8079" w:type="dxa"/>
          </w:tcPr>
          <w:p w14:paraId="2D17A203" w14:textId="386A39FE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целесообразности проведения обязательной государственной экспертизы образовательной, научной и научно-технической деятельности г</w:t>
            </w:r>
            <w:r w:rsidRPr="00D9423E">
              <w:rPr>
                <w:b/>
                <w:sz w:val="26"/>
                <w:szCs w:val="26"/>
              </w:rPr>
              <w:t>осударственных ко</w:t>
            </w:r>
            <w:r>
              <w:rPr>
                <w:b/>
                <w:sz w:val="26"/>
                <w:szCs w:val="26"/>
              </w:rPr>
              <w:t>рпораций</w:t>
            </w:r>
          </w:p>
          <w:p w14:paraId="7D432F45" w14:textId="58FD326F" w:rsidR="0089067F" w:rsidRDefault="0089067F" w:rsidP="0089067F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Сафонов Максим Сергеевич, советник президента РАН</w:t>
            </w:r>
          </w:p>
          <w:p w14:paraId="6EC2EA2C" w14:textId="09A52819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i/>
                <w:sz w:val="26"/>
                <w:szCs w:val="26"/>
              </w:rPr>
              <w:t>Алтухов Л</w:t>
            </w:r>
            <w:r>
              <w:rPr>
                <w:i/>
                <w:sz w:val="26"/>
                <w:szCs w:val="26"/>
              </w:rPr>
              <w:t xml:space="preserve">еонид </w:t>
            </w:r>
            <w:r w:rsidRPr="00D9423E">
              <w:rPr>
                <w:i/>
                <w:sz w:val="26"/>
                <w:szCs w:val="26"/>
              </w:rPr>
              <w:t>Г</w:t>
            </w:r>
            <w:r>
              <w:rPr>
                <w:i/>
                <w:sz w:val="26"/>
                <w:szCs w:val="26"/>
              </w:rPr>
              <w:t>еннадьевич</w:t>
            </w:r>
            <w:r w:rsidRPr="00D9423E">
              <w:rPr>
                <w:i/>
                <w:sz w:val="26"/>
                <w:szCs w:val="26"/>
              </w:rPr>
              <w:t>, президент ООО «</w:t>
            </w:r>
            <w:proofErr w:type="spellStart"/>
            <w:r w:rsidRPr="00D9423E">
              <w:rPr>
                <w:i/>
                <w:sz w:val="26"/>
                <w:szCs w:val="26"/>
              </w:rPr>
              <w:t>Интерпроком</w:t>
            </w:r>
            <w:proofErr w:type="spellEnd"/>
            <w:r w:rsidRPr="00D9423E">
              <w:rPr>
                <w:i/>
                <w:sz w:val="26"/>
                <w:szCs w:val="26"/>
              </w:rPr>
              <w:t>»</w:t>
            </w:r>
          </w:p>
        </w:tc>
      </w:tr>
      <w:tr w:rsidR="0089067F" w:rsidRPr="00D9423E" w14:paraId="55B8284E" w14:textId="77777777" w:rsidTr="007067C1">
        <w:tc>
          <w:tcPr>
            <w:tcW w:w="567" w:type="dxa"/>
          </w:tcPr>
          <w:p w14:paraId="4BACEC87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3FAD501" w14:textId="073BE6AE" w:rsidR="0089067F" w:rsidRPr="00D9423E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17.20-17.25</w:t>
            </w:r>
          </w:p>
        </w:tc>
        <w:tc>
          <w:tcPr>
            <w:tcW w:w="8079" w:type="dxa"/>
          </w:tcPr>
          <w:p w14:paraId="1853A92C" w14:textId="71C6E99D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9423E">
              <w:rPr>
                <w:b/>
                <w:sz w:val="26"/>
                <w:szCs w:val="26"/>
              </w:rPr>
              <w:t>Отраслевая специфика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423E">
              <w:rPr>
                <w:b/>
                <w:sz w:val="26"/>
                <w:szCs w:val="26"/>
              </w:rPr>
              <w:t>проведения экспертизы</w:t>
            </w:r>
            <w:r>
              <w:rPr>
                <w:b/>
                <w:sz w:val="26"/>
                <w:szCs w:val="26"/>
              </w:rPr>
              <w:t xml:space="preserve"> в сфере образования</w:t>
            </w:r>
          </w:p>
          <w:p w14:paraId="08CA58AA" w14:textId="6D173B61" w:rsidR="0089067F" w:rsidRPr="00D9423E" w:rsidRDefault="0089067F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D9423E">
              <w:rPr>
                <w:i/>
                <w:sz w:val="26"/>
                <w:szCs w:val="26"/>
              </w:rPr>
              <w:t>Карезин</w:t>
            </w:r>
            <w:proofErr w:type="spellEnd"/>
            <w:r w:rsidRPr="00D9423E">
              <w:rPr>
                <w:i/>
                <w:sz w:val="26"/>
                <w:szCs w:val="26"/>
              </w:rPr>
              <w:t xml:space="preserve"> В</w:t>
            </w:r>
            <w:r>
              <w:rPr>
                <w:i/>
                <w:sz w:val="26"/>
                <w:szCs w:val="26"/>
              </w:rPr>
              <w:t xml:space="preserve">алерий </w:t>
            </w:r>
            <w:r w:rsidRPr="00D9423E">
              <w:rPr>
                <w:i/>
                <w:sz w:val="26"/>
                <w:szCs w:val="26"/>
              </w:rPr>
              <w:t>В</w:t>
            </w:r>
            <w:r>
              <w:rPr>
                <w:i/>
                <w:sz w:val="26"/>
                <w:szCs w:val="26"/>
              </w:rPr>
              <w:t>ячеславович</w:t>
            </w:r>
            <w:r w:rsidRPr="00D9423E">
              <w:rPr>
                <w:i/>
                <w:sz w:val="26"/>
                <w:szCs w:val="26"/>
              </w:rPr>
              <w:t xml:space="preserve">, директор Департамента управления персоналом </w:t>
            </w:r>
            <w:bookmarkStart w:id="2" w:name="_Hlk24553041"/>
            <w:r w:rsidRPr="00D9423E">
              <w:rPr>
                <w:i/>
                <w:sz w:val="26"/>
                <w:szCs w:val="26"/>
              </w:rPr>
              <w:t>Госкорпорации «Росатом»</w:t>
            </w:r>
            <w:bookmarkEnd w:id="2"/>
          </w:p>
        </w:tc>
      </w:tr>
      <w:tr w:rsidR="0089067F" w:rsidRPr="00D9423E" w14:paraId="6AE42C1B" w14:textId="77777777" w:rsidTr="007067C1">
        <w:trPr>
          <w:trHeight w:val="377"/>
        </w:trPr>
        <w:tc>
          <w:tcPr>
            <w:tcW w:w="567" w:type="dxa"/>
          </w:tcPr>
          <w:p w14:paraId="09E46245" w14:textId="77777777"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99AAD63" w14:textId="5A1C2FFC" w:rsidR="0089067F" w:rsidRPr="00D9423E" w:rsidRDefault="0089067F" w:rsidP="0089067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17.25-17.30</w:t>
            </w:r>
          </w:p>
        </w:tc>
        <w:tc>
          <w:tcPr>
            <w:tcW w:w="8079" w:type="dxa"/>
          </w:tcPr>
          <w:p w14:paraId="5DFA6AE8" w14:textId="77777777" w:rsidR="0089067F" w:rsidRPr="00D9423E" w:rsidRDefault="0089067F" w:rsidP="0089067F">
            <w:pPr>
              <w:pStyle w:val="a3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2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Подведение итогов работы заседания</w:t>
            </w:r>
          </w:p>
        </w:tc>
      </w:tr>
    </w:tbl>
    <w:p w14:paraId="4E7D023E" w14:textId="46BBA177" w:rsidR="00A4268D" w:rsidRDefault="00A4268D" w:rsidP="007B046B">
      <w:pPr>
        <w:spacing w:line="360" w:lineRule="auto"/>
        <w:jc w:val="both"/>
        <w:rPr>
          <w:sz w:val="16"/>
          <w:szCs w:val="26"/>
        </w:rPr>
      </w:pPr>
    </w:p>
    <w:p w14:paraId="272E1BBD" w14:textId="0C5BFE9B" w:rsidR="005C3200" w:rsidRDefault="005C3200" w:rsidP="007B046B">
      <w:pPr>
        <w:spacing w:line="360" w:lineRule="auto"/>
        <w:jc w:val="both"/>
      </w:pPr>
      <w:r w:rsidRPr="005C3200">
        <w:t xml:space="preserve">Общее время заседания – </w:t>
      </w:r>
      <w:r w:rsidR="003A529B">
        <w:t>1,5</w:t>
      </w:r>
      <w:r w:rsidRPr="005C3200">
        <w:t xml:space="preserve"> часа</w:t>
      </w:r>
    </w:p>
    <w:sectPr w:rsidR="005C3200" w:rsidSect="006C5BD4">
      <w:pgSz w:w="11906" w:h="16838"/>
      <w:pgMar w:top="709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9BDF" w14:textId="77777777" w:rsidR="00A12331" w:rsidRDefault="00A12331" w:rsidP="0091315D">
      <w:r>
        <w:separator/>
      </w:r>
    </w:p>
  </w:endnote>
  <w:endnote w:type="continuationSeparator" w:id="0">
    <w:p w14:paraId="45AB86B7" w14:textId="77777777" w:rsidR="00A12331" w:rsidRDefault="00A12331" w:rsidP="009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C02C" w14:textId="77777777" w:rsidR="00A12331" w:rsidRDefault="00A12331" w:rsidP="0091315D">
      <w:r>
        <w:separator/>
      </w:r>
    </w:p>
  </w:footnote>
  <w:footnote w:type="continuationSeparator" w:id="0">
    <w:p w14:paraId="05CAB380" w14:textId="77777777" w:rsidR="00A12331" w:rsidRDefault="00A12331" w:rsidP="0091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DB4"/>
    <w:multiLevelType w:val="hybridMultilevel"/>
    <w:tmpl w:val="717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362"/>
    <w:multiLevelType w:val="multilevel"/>
    <w:tmpl w:val="05A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1F"/>
    <w:rsid w:val="00005812"/>
    <w:rsid w:val="0003088B"/>
    <w:rsid w:val="000322B8"/>
    <w:rsid w:val="00064590"/>
    <w:rsid w:val="000723B3"/>
    <w:rsid w:val="000766B4"/>
    <w:rsid w:val="00083855"/>
    <w:rsid w:val="000A61FE"/>
    <w:rsid w:val="000B5E49"/>
    <w:rsid w:val="000C6B84"/>
    <w:rsid w:val="000C7A1C"/>
    <w:rsid w:val="000D29DA"/>
    <w:rsid w:val="000E2A41"/>
    <w:rsid w:val="000F0C34"/>
    <w:rsid w:val="00126010"/>
    <w:rsid w:val="001279F2"/>
    <w:rsid w:val="00136600"/>
    <w:rsid w:val="00145315"/>
    <w:rsid w:val="001530A9"/>
    <w:rsid w:val="00154A8E"/>
    <w:rsid w:val="00166D98"/>
    <w:rsid w:val="00182C7A"/>
    <w:rsid w:val="001A0090"/>
    <w:rsid w:val="001C2848"/>
    <w:rsid w:val="001C5DF8"/>
    <w:rsid w:val="001D75DE"/>
    <w:rsid w:val="001E2C8B"/>
    <w:rsid w:val="001E3BAF"/>
    <w:rsid w:val="00223A41"/>
    <w:rsid w:val="00232C5D"/>
    <w:rsid w:val="00245DFB"/>
    <w:rsid w:val="00246813"/>
    <w:rsid w:val="0027514E"/>
    <w:rsid w:val="00276D49"/>
    <w:rsid w:val="002A068E"/>
    <w:rsid w:val="002A2AC2"/>
    <w:rsid w:val="002B1328"/>
    <w:rsid w:val="002B6DFB"/>
    <w:rsid w:val="002B6E70"/>
    <w:rsid w:val="002C416A"/>
    <w:rsid w:val="002D01BF"/>
    <w:rsid w:val="002D3AB6"/>
    <w:rsid w:val="002D4013"/>
    <w:rsid w:val="002E733F"/>
    <w:rsid w:val="002E74FC"/>
    <w:rsid w:val="002E7CAF"/>
    <w:rsid w:val="002F1CD2"/>
    <w:rsid w:val="002F4797"/>
    <w:rsid w:val="002F5987"/>
    <w:rsid w:val="003033D3"/>
    <w:rsid w:val="00304B17"/>
    <w:rsid w:val="0030697F"/>
    <w:rsid w:val="003343BC"/>
    <w:rsid w:val="00343B7A"/>
    <w:rsid w:val="00347AE8"/>
    <w:rsid w:val="003510D0"/>
    <w:rsid w:val="003623D0"/>
    <w:rsid w:val="0036264A"/>
    <w:rsid w:val="0036438D"/>
    <w:rsid w:val="00373949"/>
    <w:rsid w:val="00376EEE"/>
    <w:rsid w:val="003A529B"/>
    <w:rsid w:val="003A7AB0"/>
    <w:rsid w:val="003B0F81"/>
    <w:rsid w:val="003B498E"/>
    <w:rsid w:val="003F2EAA"/>
    <w:rsid w:val="003F4F00"/>
    <w:rsid w:val="0042655E"/>
    <w:rsid w:val="004414C5"/>
    <w:rsid w:val="004415D4"/>
    <w:rsid w:val="00462B56"/>
    <w:rsid w:val="004675CA"/>
    <w:rsid w:val="00482404"/>
    <w:rsid w:val="004947C1"/>
    <w:rsid w:val="004A71C7"/>
    <w:rsid w:val="004B064B"/>
    <w:rsid w:val="004B64A8"/>
    <w:rsid w:val="004B72C1"/>
    <w:rsid w:val="004D3A8B"/>
    <w:rsid w:val="004F1132"/>
    <w:rsid w:val="005021BD"/>
    <w:rsid w:val="00512825"/>
    <w:rsid w:val="0051683D"/>
    <w:rsid w:val="0052057F"/>
    <w:rsid w:val="0053125D"/>
    <w:rsid w:val="00531C8A"/>
    <w:rsid w:val="005432D3"/>
    <w:rsid w:val="005476A0"/>
    <w:rsid w:val="0055600A"/>
    <w:rsid w:val="005642F0"/>
    <w:rsid w:val="00564BFB"/>
    <w:rsid w:val="0058485E"/>
    <w:rsid w:val="00590C73"/>
    <w:rsid w:val="005913A3"/>
    <w:rsid w:val="005958FE"/>
    <w:rsid w:val="005A38FB"/>
    <w:rsid w:val="005C3200"/>
    <w:rsid w:val="005D5AD6"/>
    <w:rsid w:val="00611335"/>
    <w:rsid w:val="006265BD"/>
    <w:rsid w:val="00636EE2"/>
    <w:rsid w:val="00645CEE"/>
    <w:rsid w:val="006644E1"/>
    <w:rsid w:val="00664730"/>
    <w:rsid w:val="00674971"/>
    <w:rsid w:val="006778EE"/>
    <w:rsid w:val="006A2F78"/>
    <w:rsid w:val="006A7994"/>
    <w:rsid w:val="006B6D0B"/>
    <w:rsid w:val="006C5BD4"/>
    <w:rsid w:val="006C7F1E"/>
    <w:rsid w:val="006E5E01"/>
    <w:rsid w:val="006F03ED"/>
    <w:rsid w:val="007067C1"/>
    <w:rsid w:val="00722275"/>
    <w:rsid w:val="0074118A"/>
    <w:rsid w:val="00741A3D"/>
    <w:rsid w:val="00744D6E"/>
    <w:rsid w:val="00750C39"/>
    <w:rsid w:val="00761E52"/>
    <w:rsid w:val="007771ED"/>
    <w:rsid w:val="007A71BE"/>
    <w:rsid w:val="007B046B"/>
    <w:rsid w:val="007C5390"/>
    <w:rsid w:val="007D11E8"/>
    <w:rsid w:val="007D6547"/>
    <w:rsid w:val="007F7392"/>
    <w:rsid w:val="008052CD"/>
    <w:rsid w:val="0082155F"/>
    <w:rsid w:val="00841572"/>
    <w:rsid w:val="00847071"/>
    <w:rsid w:val="008506DA"/>
    <w:rsid w:val="0087031C"/>
    <w:rsid w:val="00870483"/>
    <w:rsid w:val="0087440C"/>
    <w:rsid w:val="0089067F"/>
    <w:rsid w:val="0089368F"/>
    <w:rsid w:val="008A1442"/>
    <w:rsid w:val="008B77DC"/>
    <w:rsid w:val="008D3FE7"/>
    <w:rsid w:val="008E1599"/>
    <w:rsid w:val="0091315D"/>
    <w:rsid w:val="009367F5"/>
    <w:rsid w:val="0094138E"/>
    <w:rsid w:val="00945678"/>
    <w:rsid w:val="00945F1B"/>
    <w:rsid w:val="00963428"/>
    <w:rsid w:val="009708F6"/>
    <w:rsid w:val="00971CB0"/>
    <w:rsid w:val="009C46C1"/>
    <w:rsid w:val="009D7003"/>
    <w:rsid w:val="009E2634"/>
    <w:rsid w:val="009E502B"/>
    <w:rsid w:val="009F5E33"/>
    <w:rsid w:val="00A06A21"/>
    <w:rsid w:val="00A10059"/>
    <w:rsid w:val="00A12331"/>
    <w:rsid w:val="00A26A6B"/>
    <w:rsid w:val="00A32FAC"/>
    <w:rsid w:val="00A4268D"/>
    <w:rsid w:val="00A4621C"/>
    <w:rsid w:val="00A54E78"/>
    <w:rsid w:val="00A67FC6"/>
    <w:rsid w:val="00A82E65"/>
    <w:rsid w:val="00A84154"/>
    <w:rsid w:val="00A87628"/>
    <w:rsid w:val="00A94390"/>
    <w:rsid w:val="00AA26EE"/>
    <w:rsid w:val="00AB0C81"/>
    <w:rsid w:val="00AC2722"/>
    <w:rsid w:val="00AC6680"/>
    <w:rsid w:val="00AD0742"/>
    <w:rsid w:val="00AE10C9"/>
    <w:rsid w:val="00AE5363"/>
    <w:rsid w:val="00AF6AE5"/>
    <w:rsid w:val="00B36327"/>
    <w:rsid w:val="00B565FD"/>
    <w:rsid w:val="00B57C44"/>
    <w:rsid w:val="00B6595D"/>
    <w:rsid w:val="00B777CF"/>
    <w:rsid w:val="00B778D8"/>
    <w:rsid w:val="00B8381A"/>
    <w:rsid w:val="00B9524F"/>
    <w:rsid w:val="00BB1CA8"/>
    <w:rsid w:val="00BB23D2"/>
    <w:rsid w:val="00BB2C5C"/>
    <w:rsid w:val="00BC5594"/>
    <w:rsid w:val="00BC7325"/>
    <w:rsid w:val="00BE65B9"/>
    <w:rsid w:val="00BF11A2"/>
    <w:rsid w:val="00BF559A"/>
    <w:rsid w:val="00BF7ACF"/>
    <w:rsid w:val="00C1102E"/>
    <w:rsid w:val="00C21B0D"/>
    <w:rsid w:val="00C2595E"/>
    <w:rsid w:val="00C55734"/>
    <w:rsid w:val="00C638B1"/>
    <w:rsid w:val="00C74957"/>
    <w:rsid w:val="00C75796"/>
    <w:rsid w:val="00C812E6"/>
    <w:rsid w:val="00C87110"/>
    <w:rsid w:val="00CB2441"/>
    <w:rsid w:val="00CC256A"/>
    <w:rsid w:val="00CC4B1A"/>
    <w:rsid w:val="00CD43B0"/>
    <w:rsid w:val="00CF2159"/>
    <w:rsid w:val="00CF253C"/>
    <w:rsid w:val="00CF2C00"/>
    <w:rsid w:val="00CF42A6"/>
    <w:rsid w:val="00CF79CB"/>
    <w:rsid w:val="00D01C26"/>
    <w:rsid w:val="00D07779"/>
    <w:rsid w:val="00D37AB5"/>
    <w:rsid w:val="00D405EB"/>
    <w:rsid w:val="00D646C6"/>
    <w:rsid w:val="00D9423E"/>
    <w:rsid w:val="00DB07EA"/>
    <w:rsid w:val="00DB2389"/>
    <w:rsid w:val="00DC2FD0"/>
    <w:rsid w:val="00DD3A35"/>
    <w:rsid w:val="00DE41D7"/>
    <w:rsid w:val="00DF4BB1"/>
    <w:rsid w:val="00DF68FE"/>
    <w:rsid w:val="00DF6EC5"/>
    <w:rsid w:val="00DF790E"/>
    <w:rsid w:val="00E4235D"/>
    <w:rsid w:val="00E87D3A"/>
    <w:rsid w:val="00E92170"/>
    <w:rsid w:val="00EA394F"/>
    <w:rsid w:val="00EB4011"/>
    <w:rsid w:val="00EB49AA"/>
    <w:rsid w:val="00ED0B16"/>
    <w:rsid w:val="00ED6B57"/>
    <w:rsid w:val="00EE4C9B"/>
    <w:rsid w:val="00EE5451"/>
    <w:rsid w:val="00EF102D"/>
    <w:rsid w:val="00EF4EA9"/>
    <w:rsid w:val="00F15D0A"/>
    <w:rsid w:val="00F20D23"/>
    <w:rsid w:val="00F302AA"/>
    <w:rsid w:val="00F32CF2"/>
    <w:rsid w:val="00F42BDB"/>
    <w:rsid w:val="00F43569"/>
    <w:rsid w:val="00F4501F"/>
    <w:rsid w:val="00F61C54"/>
    <w:rsid w:val="00F82E34"/>
    <w:rsid w:val="00F929DF"/>
    <w:rsid w:val="00F9652B"/>
    <w:rsid w:val="00FA5937"/>
    <w:rsid w:val="00FA67F1"/>
    <w:rsid w:val="00FC29FF"/>
    <w:rsid w:val="00FD38C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015D"/>
  <w15:docId w15:val="{5F97DD76-2C30-4FD1-AB90-CBD5795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after="20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A67F1"/>
    <w:rPr>
      <w:color w:val="0000FF"/>
      <w:u w:val="single"/>
    </w:rPr>
  </w:style>
  <w:style w:type="character" w:customStyle="1" w:styleId="misspellerror">
    <w:name w:val="misspell__error"/>
    <w:basedOn w:val="a0"/>
    <w:rsid w:val="00FA67F1"/>
  </w:style>
  <w:style w:type="character" w:styleId="aa">
    <w:name w:val="annotation reference"/>
    <w:basedOn w:val="a0"/>
    <w:uiPriority w:val="99"/>
    <w:semiHidden/>
    <w:unhideWhenUsed/>
    <w:rsid w:val="002F1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1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Anastasiya Kazantseva</cp:lastModifiedBy>
  <cp:revision>19</cp:revision>
  <cp:lastPrinted>2020-09-24T08:56:00Z</cp:lastPrinted>
  <dcterms:created xsi:type="dcterms:W3CDTF">2020-09-23T08:48:00Z</dcterms:created>
  <dcterms:modified xsi:type="dcterms:W3CDTF">2020-10-08T12:03:00Z</dcterms:modified>
</cp:coreProperties>
</file>