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83" w:rsidRPr="00FA67F1" w:rsidRDefault="00870483" w:rsidP="00FA67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3200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6265BD" w:rsidRDefault="00C72024" w:rsidP="006265BD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совместного </w:t>
      </w:r>
      <w:r w:rsidR="004B64A8" w:rsidRPr="005C3200">
        <w:rPr>
          <w:sz w:val="26"/>
          <w:szCs w:val="26"/>
        </w:rPr>
        <w:t xml:space="preserve">заседания Экспертного совета </w:t>
      </w:r>
      <w:r w:rsidR="0063569D">
        <w:rPr>
          <w:sz w:val="26"/>
          <w:szCs w:val="26"/>
        </w:rPr>
        <w:t xml:space="preserve">по </w:t>
      </w:r>
      <w:proofErr w:type="spellStart"/>
      <w:r w:rsidR="0063569D">
        <w:rPr>
          <w:sz w:val="26"/>
          <w:szCs w:val="26"/>
        </w:rPr>
        <w:t>дебюрократизации</w:t>
      </w:r>
      <w:proofErr w:type="spellEnd"/>
      <w:r w:rsidR="0063569D">
        <w:rPr>
          <w:sz w:val="26"/>
          <w:szCs w:val="26"/>
        </w:rPr>
        <w:t xml:space="preserve"> в сферах образования и науки </w:t>
      </w:r>
      <w:r w:rsidR="0063569D" w:rsidRPr="005C3200">
        <w:rPr>
          <w:sz w:val="26"/>
          <w:szCs w:val="26"/>
        </w:rPr>
        <w:t>при Комитете Г</w:t>
      </w:r>
      <w:r w:rsidR="0063569D">
        <w:rPr>
          <w:sz w:val="26"/>
          <w:szCs w:val="26"/>
        </w:rPr>
        <w:t xml:space="preserve">осударственной </w:t>
      </w:r>
      <w:r w:rsidR="0063569D" w:rsidRPr="005C3200">
        <w:rPr>
          <w:sz w:val="26"/>
          <w:szCs w:val="26"/>
        </w:rPr>
        <w:t>Д</w:t>
      </w:r>
      <w:r w:rsidR="0063569D">
        <w:rPr>
          <w:sz w:val="26"/>
          <w:szCs w:val="26"/>
        </w:rPr>
        <w:t>умы</w:t>
      </w:r>
      <w:r w:rsidR="0063569D" w:rsidRPr="005C3200">
        <w:rPr>
          <w:sz w:val="26"/>
          <w:szCs w:val="26"/>
        </w:rPr>
        <w:t xml:space="preserve"> по образованию и науке</w:t>
      </w:r>
      <w:r w:rsidR="0063569D">
        <w:rPr>
          <w:sz w:val="26"/>
          <w:szCs w:val="26"/>
        </w:rPr>
        <w:t xml:space="preserve"> и Экспертного совета </w:t>
      </w:r>
      <w:r w:rsidR="004B64A8" w:rsidRPr="005C3200">
        <w:rPr>
          <w:sz w:val="26"/>
          <w:szCs w:val="26"/>
        </w:rPr>
        <w:t>по управлению экономикой знаний при Комитете Г</w:t>
      </w:r>
      <w:r w:rsidR="003F4F00">
        <w:rPr>
          <w:sz w:val="26"/>
          <w:szCs w:val="26"/>
        </w:rPr>
        <w:t xml:space="preserve">осударственной </w:t>
      </w:r>
      <w:r w:rsidR="004B64A8" w:rsidRPr="005C3200">
        <w:rPr>
          <w:sz w:val="26"/>
          <w:szCs w:val="26"/>
        </w:rPr>
        <w:t>Д</w:t>
      </w:r>
      <w:r w:rsidR="003F4F00">
        <w:rPr>
          <w:sz w:val="26"/>
          <w:szCs w:val="26"/>
        </w:rPr>
        <w:t>умы</w:t>
      </w:r>
      <w:r w:rsidR="004B64A8" w:rsidRPr="005C3200">
        <w:rPr>
          <w:sz w:val="26"/>
          <w:szCs w:val="26"/>
        </w:rPr>
        <w:t xml:space="preserve"> по образованию и науке</w:t>
      </w:r>
      <w:r w:rsidR="004B64A8">
        <w:rPr>
          <w:sz w:val="26"/>
          <w:szCs w:val="26"/>
        </w:rPr>
        <w:t xml:space="preserve"> по вопросу</w:t>
      </w:r>
      <w:r w:rsidR="00785E00">
        <w:rPr>
          <w:sz w:val="26"/>
          <w:szCs w:val="26"/>
        </w:rPr>
        <w:t>:</w:t>
      </w:r>
    </w:p>
    <w:p w:rsidR="006265BD" w:rsidRDefault="006265BD" w:rsidP="006265BD">
      <w:pPr>
        <w:spacing w:after="120"/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 w:rsidR="0063569D">
        <w:rPr>
          <w:b/>
          <w:sz w:val="26"/>
          <w:szCs w:val="26"/>
        </w:rPr>
        <w:t>Регламентация отношений, связанных с организацией и осуществлением государственного контроля (надзора), муниципального контроля в сфере образования и науки</w:t>
      </w:r>
      <w:r>
        <w:rPr>
          <w:b/>
          <w:sz w:val="26"/>
          <w:szCs w:val="26"/>
        </w:rPr>
        <w:t>»</w:t>
      </w:r>
    </w:p>
    <w:p w:rsidR="002C416A" w:rsidRDefault="002C416A" w:rsidP="00FA67F1">
      <w:pPr>
        <w:pStyle w:val="parStyleLeft"/>
        <w:spacing w:after="0"/>
        <w:contextualSpacing w:val="0"/>
        <w:rPr>
          <w:rStyle w:val="fontNormal14ptc"/>
          <w:sz w:val="16"/>
          <w:szCs w:val="16"/>
        </w:rPr>
      </w:pPr>
    </w:p>
    <w:p w:rsidR="000766B4" w:rsidRPr="005C3200" w:rsidRDefault="000766B4" w:rsidP="00FA67F1">
      <w:pPr>
        <w:pStyle w:val="parStyleLeft"/>
        <w:spacing w:after="0"/>
        <w:contextualSpacing w:val="0"/>
        <w:rPr>
          <w:rStyle w:val="fontNormal14ptc"/>
          <w:sz w:val="26"/>
          <w:szCs w:val="26"/>
        </w:rPr>
      </w:pPr>
      <w:r w:rsidRPr="005C3200">
        <w:rPr>
          <w:rStyle w:val="fontNormal14ptc"/>
          <w:sz w:val="26"/>
          <w:szCs w:val="26"/>
        </w:rPr>
        <w:t xml:space="preserve">Место проведения: Охотный ряд, д.1, зал </w:t>
      </w:r>
      <w:r w:rsidRPr="002D4013">
        <w:rPr>
          <w:rStyle w:val="fontNormal14ptc"/>
          <w:sz w:val="26"/>
          <w:szCs w:val="26"/>
        </w:rPr>
        <w:t>706 (в режиме видеоконференцсвязи)</w:t>
      </w:r>
    </w:p>
    <w:p w:rsidR="000766B4" w:rsidRPr="005C3200" w:rsidRDefault="000766B4" w:rsidP="00FA67F1">
      <w:pPr>
        <w:rPr>
          <w:sz w:val="26"/>
          <w:szCs w:val="26"/>
        </w:rPr>
      </w:pPr>
      <w:r w:rsidRPr="005C3200">
        <w:rPr>
          <w:rStyle w:val="fontNormal14ptc"/>
          <w:sz w:val="26"/>
          <w:szCs w:val="26"/>
        </w:rPr>
        <w:t xml:space="preserve">Дата и время проведения: </w:t>
      </w:r>
      <w:r w:rsidR="00842E2D">
        <w:rPr>
          <w:sz w:val="26"/>
          <w:szCs w:val="26"/>
        </w:rPr>
        <w:t>3</w:t>
      </w:r>
      <w:r w:rsidRPr="005C3200">
        <w:rPr>
          <w:sz w:val="26"/>
          <w:szCs w:val="26"/>
        </w:rPr>
        <w:t xml:space="preserve"> </w:t>
      </w:r>
      <w:r w:rsidR="00895A38">
        <w:rPr>
          <w:sz w:val="26"/>
          <w:szCs w:val="26"/>
        </w:rPr>
        <w:t>февраля</w:t>
      </w:r>
      <w:r w:rsidR="00842E2D">
        <w:rPr>
          <w:sz w:val="26"/>
          <w:szCs w:val="26"/>
        </w:rPr>
        <w:t xml:space="preserve"> 2021</w:t>
      </w:r>
      <w:r w:rsidRPr="005C3200">
        <w:rPr>
          <w:sz w:val="26"/>
          <w:szCs w:val="26"/>
        </w:rPr>
        <w:t xml:space="preserve"> года, 16.</w:t>
      </w:r>
      <w:r w:rsidR="00B8381A">
        <w:rPr>
          <w:sz w:val="26"/>
          <w:szCs w:val="26"/>
        </w:rPr>
        <w:t>00</w:t>
      </w:r>
    </w:p>
    <w:p w:rsidR="000766B4" w:rsidRPr="005C3200" w:rsidRDefault="000766B4" w:rsidP="00F43569">
      <w:pPr>
        <w:spacing w:after="120"/>
        <w:ind w:right="533"/>
        <w:jc w:val="center"/>
        <w:rPr>
          <w:sz w:val="26"/>
          <w:szCs w:val="26"/>
          <w:highlight w:val="yellow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1560"/>
        <w:gridCol w:w="8079"/>
      </w:tblGrid>
      <w:tr w:rsidR="003510D0" w:rsidRPr="00D9423E" w:rsidTr="007067C1">
        <w:tc>
          <w:tcPr>
            <w:tcW w:w="567" w:type="dxa"/>
          </w:tcPr>
          <w:p w:rsidR="003510D0" w:rsidRPr="00D9423E" w:rsidRDefault="003510D0" w:rsidP="00F43569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510D0" w:rsidRPr="00D9423E" w:rsidRDefault="00F929DF" w:rsidP="00F7726E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</w:t>
            </w:r>
            <w:r w:rsidR="00F7726E">
              <w:rPr>
                <w:sz w:val="26"/>
                <w:szCs w:val="26"/>
              </w:rPr>
              <w:t>1</w:t>
            </w:r>
            <w:r w:rsidR="00282D5A">
              <w:rPr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0B67D5" w:rsidRDefault="004D7FDE" w:rsidP="000B67D5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Законодательное обеспечение г</w:t>
            </w:r>
            <w:r w:rsidR="000B67D5">
              <w:rPr>
                <w:b/>
                <w:sz w:val="26"/>
                <w:szCs w:val="26"/>
              </w:rPr>
              <w:t>осуд</w:t>
            </w:r>
            <w:r>
              <w:rPr>
                <w:b/>
                <w:sz w:val="26"/>
                <w:szCs w:val="26"/>
              </w:rPr>
              <w:t>арственной регламентации</w:t>
            </w:r>
            <w:r w:rsidR="000B67D5">
              <w:rPr>
                <w:b/>
                <w:sz w:val="26"/>
                <w:szCs w:val="26"/>
              </w:rPr>
              <w:t xml:space="preserve"> контрольно-надзорной деятельности </w:t>
            </w:r>
          </w:p>
          <w:p w:rsidR="00A30111" w:rsidRPr="00F7726E" w:rsidRDefault="003510D0" w:rsidP="00500642">
            <w:pPr>
              <w:spacing w:after="120"/>
              <w:jc w:val="both"/>
              <w:rPr>
                <w:i/>
                <w:sz w:val="26"/>
                <w:szCs w:val="26"/>
              </w:rPr>
            </w:pPr>
            <w:r w:rsidRPr="00D9423E">
              <w:rPr>
                <w:i/>
                <w:sz w:val="26"/>
                <w:szCs w:val="26"/>
              </w:rPr>
              <w:t>Пилипенко О</w:t>
            </w:r>
            <w:r w:rsidR="00CF2C00">
              <w:rPr>
                <w:i/>
                <w:sz w:val="26"/>
                <w:szCs w:val="26"/>
              </w:rPr>
              <w:t xml:space="preserve">льга </w:t>
            </w:r>
            <w:r w:rsidRPr="00D9423E">
              <w:rPr>
                <w:i/>
                <w:sz w:val="26"/>
                <w:szCs w:val="26"/>
              </w:rPr>
              <w:t>В</w:t>
            </w:r>
            <w:r w:rsidR="00CF2C00">
              <w:rPr>
                <w:i/>
                <w:sz w:val="26"/>
                <w:szCs w:val="26"/>
              </w:rPr>
              <w:t>асильевна</w:t>
            </w:r>
            <w:r w:rsidRPr="00D9423E">
              <w:rPr>
                <w:i/>
                <w:sz w:val="26"/>
                <w:szCs w:val="26"/>
              </w:rPr>
              <w:t xml:space="preserve">, </w:t>
            </w:r>
            <w:r w:rsidR="000B67D5">
              <w:rPr>
                <w:i/>
                <w:sz w:val="26"/>
                <w:szCs w:val="26"/>
              </w:rPr>
              <w:t>куратор Экспертных советов</w:t>
            </w:r>
            <w:r w:rsidRPr="00D9423E">
              <w:rPr>
                <w:i/>
                <w:sz w:val="26"/>
                <w:szCs w:val="26"/>
              </w:rPr>
              <w:t>, член Комитета ГД по образованию и науке, депутат Государственной Думы РФ</w:t>
            </w:r>
          </w:p>
        </w:tc>
      </w:tr>
      <w:tr w:rsidR="00F15D0A" w:rsidRPr="00D9423E" w:rsidTr="007067C1">
        <w:tc>
          <w:tcPr>
            <w:tcW w:w="567" w:type="dxa"/>
          </w:tcPr>
          <w:p w:rsidR="00F15D0A" w:rsidRPr="00D9423E" w:rsidRDefault="00F15D0A" w:rsidP="00F43569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5D0A" w:rsidRPr="00D9423E" w:rsidRDefault="00F929DF" w:rsidP="00921DD2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  <w:r w:rsidR="00921DD2">
              <w:rPr>
                <w:sz w:val="26"/>
                <w:szCs w:val="26"/>
              </w:rPr>
              <w:t>1</w:t>
            </w:r>
            <w:r w:rsidR="0042655E">
              <w:rPr>
                <w:sz w:val="26"/>
                <w:szCs w:val="26"/>
              </w:rPr>
              <w:t>0-16.</w:t>
            </w:r>
            <w:r w:rsidR="00921DD2">
              <w:rPr>
                <w:sz w:val="26"/>
                <w:szCs w:val="26"/>
              </w:rPr>
              <w:t>2</w:t>
            </w:r>
            <w:r w:rsidR="0042655E">
              <w:rPr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0E2312" w:rsidRPr="000E2312" w:rsidRDefault="00050009" w:rsidP="00DC2FD0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Совершенствование</w:t>
            </w:r>
            <w:r w:rsidR="000E231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процедуры лицензирования образовательной деятельности и федерального государственного контроля </w:t>
            </w:r>
            <w:r w:rsidR="00364865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надзора</w:t>
            </w:r>
            <w:r w:rsidR="00364865">
              <w:rPr>
                <w:b/>
                <w:sz w:val="26"/>
                <w:szCs w:val="26"/>
              </w:rPr>
              <w:t>)</w:t>
            </w:r>
          </w:p>
          <w:p w:rsidR="00F15D0A" w:rsidRPr="00DC2FD0" w:rsidRDefault="00D72573" w:rsidP="00DC2FD0">
            <w:pPr>
              <w:tabs>
                <w:tab w:val="left" w:pos="1134"/>
              </w:tabs>
              <w:spacing w:after="120"/>
              <w:jc w:val="both"/>
              <w:rPr>
                <w:i/>
                <w:sz w:val="26"/>
                <w:szCs w:val="26"/>
              </w:rPr>
            </w:pPr>
            <w:r w:rsidRPr="00D9423E">
              <w:rPr>
                <w:bCs/>
                <w:i/>
                <w:iCs/>
                <w:sz w:val="26"/>
                <w:szCs w:val="26"/>
              </w:rPr>
              <w:t>Рукавишников С</w:t>
            </w:r>
            <w:r>
              <w:rPr>
                <w:bCs/>
                <w:i/>
                <w:iCs/>
                <w:sz w:val="26"/>
                <w:szCs w:val="26"/>
              </w:rPr>
              <w:t xml:space="preserve">ергей </w:t>
            </w:r>
            <w:r w:rsidRPr="00D9423E">
              <w:rPr>
                <w:bCs/>
                <w:i/>
                <w:iCs/>
                <w:sz w:val="26"/>
                <w:szCs w:val="26"/>
              </w:rPr>
              <w:t>М</w:t>
            </w:r>
            <w:r>
              <w:rPr>
                <w:bCs/>
                <w:i/>
                <w:iCs/>
                <w:sz w:val="26"/>
                <w:szCs w:val="26"/>
              </w:rPr>
              <w:t>ихайлович,</w:t>
            </w:r>
            <w:r w:rsidRPr="00D9423E">
              <w:rPr>
                <w:bCs/>
                <w:i/>
                <w:iCs/>
                <w:sz w:val="26"/>
                <w:szCs w:val="26"/>
              </w:rPr>
              <w:t xml:space="preserve"> статс-секретарь – заместитель руководителя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Рособрнадзора</w:t>
            </w:r>
            <w:proofErr w:type="spellEnd"/>
          </w:p>
        </w:tc>
      </w:tr>
      <w:tr w:rsidR="0089067F" w:rsidRPr="00050009" w:rsidTr="007067C1">
        <w:tc>
          <w:tcPr>
            <w:tcW w:w="567" w:type="dxa"/>
          </w:tcPr>
          <w:p w:rsidR="0089067F" w:rsidRPr="00D9423E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9067F" w:rsidRPr="00050009" w:rsidRDefault="0089067F" w:rsidP="00921DD2">
            <w:pPr>
              <w:spacing w:after="120"/>
              <w:jc w:val="both"/>
              <w:rPr>
                <w:sz w:val="26"/>
                <w:szCs w:val="26"/>
              </w:rPr>
            </w:pPr>
            <w:r w:rsidRPr="00050009">
              <w:rPr>
                <w:sz w:val="26"/>
                <w:szCs w:val="26"/>
              </w:rPr>
              <w:t>16.</w:t>
            </w:r>
            <w:r w:rsidR="00921DD2">
              <w:rPr>
                <w:sz w:val="26"/>
                <w:szCs w:val="26"/>
              </w:rPr>
              <w:t>2</w:t>
            </w:r>
            <w:r w:rsidRPr="00050009">
              <w:rPr>
                <w:sz w:val="26"/>
                <w:szCs w:val="26"/>
              </w:rPr>
              <w:t>0-16.</w:t>
            </w:r>
            <w:r w:rsidR="00921DD2">
              <w:rPr>
                <w:sz w:val="26"/>
                <w:szCs w:val="26"/>
              </w:rPr>
              <w:t>3</w:t>
            </w:r>
            <w:r w:rsidRPr="00050009">
              <w:rPr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89067F" w:rsidRPr="00050009" w:rsidRDefault="00DD3235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Подходы к осуществлению государственной аккредитации образовательной деятельности</w:t>
            </w:r>
          </w:p>
          <w:p w:rsidR="0089067F" w:rsidRPr="00050009" w:rsidRDefault="00050009" w:rsidP="00D41384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050009">
              <w:rPr>
                <w:bCs/>
                <w:i/>
                <w:iCs/>
                <w:sz w:val="26"/>
                <w:szCs w:val="26"/>
              </w:rPr>
              <w:t>И</w:t>
            </w:r>
            <w:r w:rsidR="00D41384">
              <w:rPr>
                <w:bCs/>
                <w:i/>
                <w:iCs/>
                <w:sz w:val="26"/>
                <w:szCs w:val="26"/>
              </w:rPr>
              <w:t>з</w:t>
            </w:r>
            <w:r w:rsidRPr="00050009">
              <w:rPr>
                <w:bCs/>
                <w:i/>
                <w:iCs/>
                <w:sz w:val="26"/>
                <w:szCs w:val="26"/>
              </w:rPr>
              <w:t xml:space="preserve">майлова </w:t>
            </w:r>
            <w:proofErr w:type="spellStart"/>
            <w:r w:rsidRPr="00050009">
              <w:rPr>
                <w:bCs/>
                <w:i/>
                <w:iCs/>
                <w:sz w:val="26"/>
                <w:szCs w:val="26"/>
              </w:rPr>
              <w:t>Лемка</w:t>
            </w:r>
            <w:proofErr w:type="spellEnd"/>
            <w:r w:rsidRPr="00050009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50009">
              <w:rPr>
                <w:bCs/>
                <w:i/>
                <w:iCs/>
                <w:sz w:val="26"/>
                <w:szCs w:val="26"/>
              </w:rPr>
              <w:t>Султановна</w:t>
            </w:r>
            <w:proofErr w:type="spellEnd"/>
            <w:r w:rsidRPr="00050009">
              <w:rPr>
                <w:bCs/>
                <w:i/>
                <w:iCs/>
                <w:sz w:val="26"/>
                <w:szCs w:val="26"/>
              </w:rPr>
              <w:t>, директор ФГБУ «</w:t>
            </w:r>
            <w:proofErr w:type="spellStart"/>
            <w:r w:rsidRPr="00050009">
              <w:rPr>
                <w:bCs/>
                <w:i/>
                <w:iCs/>
                <w:sz w:val="26"/>
                <w:szCs w:val="26"/>
              </w:rPr>
              <w:t>Росаккредагентство</w:t>
            </w:r>
            <w:proofErr w:type="spellEnd"/>
            <w:r w:rsidRPr="00050009">
              <w:rPr>
                <w:bCs/>
                <w:i/>
                <w:iCs/>
                <w:sz w:val="26"/>
                <w:szCs w:val="26"/>
              </w:rPr>
              <w:t>»</w:t>
            </w:r>
          </w:p>
        </w:tc>
      </w:tr>
      <w:tr w:rsidR="0089067F" w:rsidRPr="00C07D01" w:rsidTr="007067C1">
        <w:tc>
          <w:tcPr>
            <w:tcW w:w="567" w:type="dxa"/>
          </w:tcPr>
          <w:p w:rsidR="0089067F" w:rsidRPr="00C07D01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9067F" w:rsidRPr="00C07D01" w:rsidRDefault="0089067F" w:rsidP="00921DD2">
            <w:pPr>
              <w:spacing w:after="120"/>
              <w:jc w:val="both"/>
              <w:rPr>
                <w:sz w:val="26"/>
                <w:szCs w:val="26"/>
              </w:rPr>
            </w:pPr>
            <w:r w:rsidRPr="00C07D01">
              <w:rPr>
                <w:sz w:val="26"/>
                <w:szCs w:val="26"/>
              </w:rPr>
              <w:t>16.</w:t>
            </w:r>
            <w:r w:rsidR="00921DD2">
              <w:rPr>
                <w:sz w:val="26"/>
                <w:szCs w:val="26"/>
              </w:rPr>
              <w:t>3</w:t>
            </w:r>
            <w:r w:rsidRPr="00C07D01">
              <w:rPr>
                <w:sz w:val="26"/>
                <w:szCs w:val="26"/>
              </w:rPr>
              <w:t>0-1</w:t>
            </w:r>
            <w:r w:rsidR="00921DD2">
              <w:rPr>
                <w:sz w:val="26"/>
                <w:szCs w:val="26"/>
              </w:rPr>
              <w:t>6</w:t>
            </w:r>
            <w:r w:rsidRPr="00C07D01">
              <w:rPr>
                <w:sz w:val="26"/>
                <w:szCs w:val="26"/>
              </w:rPr>
              <w:t>.</w:t>
            </w:r>
            <w:r w:rsidR="00921DD2">
              <w:rPr>
                <w:sz w:val="26"/>
                <w:szCs w:val="26"/>
              </w:rPr>
              <w:t>5</w:t>
            </w:r>
            <w:r w:rsidR="00A30111">
              <w:rPr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DF1255" w:rsidRDefault="00DF1255" w:rsidP="00DC2FD0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DF1255">
              <w:rPr>
                <w:b/>
                <w:sz w:val="26"/>
                <w:szCs w:val="26"/>
              </w:rPr>
              <w:t>Ведомственные мониторинги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Минобрнауки</w:t>
            </w:r>
            <w:proofErr w:type="spellEnd"/>
            <w:r>
              <w:rPr>
                <w:b/>
                <w:sz w:val="26"/>
                <w:szCs w:val="26"/>
              </w:rPr>
              <w:t xml:space="preserve"> России </w:t>
            </w:r>
            <w:r>
              <w:rPr>
                <w:b/>
                <w:sz w:val="26"/>
                <w:szCs w:val="26"/>
              </w:rPr>
              <w:br/>
            </w:r>
            <w:r w:rsidRPr="00DF1255">
              <w:rPr>
                <w:b/>
                <w:sz w:val="26"/>
                <w:szCs w:val="26"/>
              </w:rPr>
              <w:t xml:space="preserve">и независимая оценка качества условий образовательной деятельности </w:t>
            </w:r>
          </w:p>
          <w:p w:rsidR="0031717D" w:rsidRPr="0031717D" w:rsidRDefault="0031717D" w:rsidP="00DC2FD0">
            <w:pPr>
              <w:spacing w:after="120"/>
              <w:jc w:val="both"/>
              <w:rPr>
                <w:b/>
                <w:i/>
                <w:sz w:val="26"/>
                <w:szCs w:val="26"/>
              </w:rPr>
            </w:pPr>
            <w:r w:rsidRPr="0031717D">
              <w:rPr>
                <w:i/>
                <w:sz w:val="26"/>
                <w:szCs w:val="26"/>
              </w:rPr>
              <w:t xml:space="preserve">Есин Сергей Владиславович, заместитель </w:t>
            </w:r>
            <w:proofErr w:type="gramStart"/>
            <w:r w:rsidRPr="0031717D">
              <w:rPr>
                <w:i/>
                <w:sz w:val="26"/>
                <w:szCs w:val="26"/>
              </w:rPr>
              <w:t>директора Департамента координации деятельности организаций высшего образования</w:t>
            </w:r>
            <w:proofErr w:type="gramEnd"/>
            <w:r w:rsidRPr="0031717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31717D">
              <w:rPr>
                <w:i/>
                <w:sz w:val="26"/>
                <w:szCs w:val="26"/>
              </w:rPr>
              <w:t>Минобрнауки</w:t>
            </w:r>
            <w:proofErr w:type="spellEnd"/>
            <w:r w:rsidRPr="0031717D">
              <w:rPr>
                <w:i/>
                <w:sz w:val="26"/>
                <w:szCs w:val="26"/>
              </w:rPr>
              <w:t xml:space="preserve"> России</w:t>
            </w:r>
          </w:p>
          <w:p w:rsidR="00DF1255" w:rsidRPr="00F7726E" w:rsidRDefault="00444012" w:rsidP="00444012">
            <w:pPr>
              <w:spacing w:after="12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444012">
              <w:rPr>
                <w:bCs/>
                <w:i/>
                <w:iCs/>
                <w:sz w:val="26"/>
                <w:szCs w:val="26"/>
              </w:rPr>
              <w:t>Дудорова Ольга Юрьевна, начальник Управления статистики образования, науки и инноваций Росстата</w:t>
            </w:r>
          </w:p>
        </w:tc>
      </w:tr>
      <w:tr w:rsidR="00F7726E" w:rsidRPr="00C07D01" w:rsidTr="007067C1">
        <w:tc>
          <w:tcPr>
            <w:tcW w:w="567" w:type="dxa"/>
          </w:tcPr>
          <w:p w:rsidR="00F7726E" w:rsidRPr="00C07D01" w:rsidRDefault="00F7726E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7726E" w:rsidRPr="00C07D01" w:rsidRDefault="00921DD2" w:rsidP="00921DD2">
            <w:pPr>
              <w:spacing w:after="120"/>
              <w:jc w:val="both"/>
              <w:rPr>
                <w:sz w:val="26"/>
                <w:szCs w:val="26"/>
              </w:rPr>
            </w:pPr>
            <w:r w:rsidRPr="00C07D01">
              <w:rPr>
                <w:sz w:val="26"/>
                <w:szCs w:val="26"/>
              </w:rPr>
              <w:t>16.</w:t>
            </w:r>
            <w:r>
              <w:rPr>
                <w:sz w:val="26"/>
                <w:szCs w:val="26"/>
              </w:rPr>
              <w:t>5</w:t>
            </w:r>
            <w:r w:rsidRPr="00C07D01">
              <w:rPr>
                <w:sz w:val="26"/>
                <w:szCs w:val="26"/>
              </w:rPr>
              <w:t>0-1</w:t>
            </w:r>
            <w:r>
              <w:rPr>
                <w:sz w:val="26"/>
                <w:szCs w:val="26"/>
              </w:rPr>
              <w:t>7</w:t>
            </w:r>
            <w:r w:rsidRPr="00C07D0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F7726E" w:rsidRDefault="00F7726E" w:rsidP="00F7726E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Законодательное обеспечение государственной регламентации контрольно-надзорной деятельности </w:t>
            </w:r>
          </w:p>
          <w:p w:rsidR="00F7726E" w:rsidRPr="00F7726E" w:rsidRDefault="00F7726E" w:rsidP="00F7726E">
            <w:pPr>
              <w:spacing w:after="120"/>
              <w:jc w:val="both"/>
              <w:rPr>
                <w:i/>
                <w:sz w:val="26"/>
                <w:szCs w:val="26"/>
              </w:rPr>
            </w:pPr>
            <w:proofErr w:type="spellStart"/>
            <w:r w:rsidRPr="00500642">
              <w:rPr>
                <w:i/>
                <w:sz w:val="26"/>
                <w:szCs w:val="26"/>
              </w:rPr>
              <w:t>Кобилев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Pr="00500642">
              <w:rPr>
                <w:i/>
                <w:sz w:val="26"/>
                <w:szCs w:val="26"/>
              </w:rPr>
              <w:t>Алексей Геннадьевич</w:t>
            </w:r>
            <w:r>
              <w:rPr>
                <w:i/>
                <w:sz w:val="26"/>
                <w:szCs w:val="26"/>
              </w:rPr>
              <w:t xml:space="preserve">, член Комитета ГД </w:t>
            </w:r>
            <w:hyperlink r:id="rId8" w:tgtFrame="_blank" w:history="1">
              <w:r w:rsidRPr="00500642">
                <w:rPr>
                  <w:i/>
                  <w:sz w:val="26"/>
                  <w:szCs w:val="26"/>
                </w:rPr>
                <w:t xml:space="preserve">по контролю </w:t>
              </w:r>
              <w:r>
                <w:rPr>
                  <w:i/>
                  <w:sz w:val="26"/>
                  <w:szCs w:val="26"/>
                </w:rPr>
                <w:br/>
              </w:r>
              <w:r w:rsidRPr="00500642">
                <w:rPr>
                  <w:i/>
                  <w:sz w:val="26"/>
                  <w:szCs w:val="26"/>
                </w:rPr>
                <w:t>и Регламенту</w:t>
              </w:r>
            </w:hyperlink>
            <w:r w:rsidRPr="00D9423E">
              <w:rPr>
                <w:i/>
                <w:sz w:val="26"/>
                <w:szCs w:val="26"/>
              </w:rPr>
              <w:t>, депутат Государственной Думы РФ</w:t>
            </w:r>
          </w:p>
        </w:tc>
      </w:tr>
      <w:tr w:rsidR="0089067F" w:rsidRPr="004E1041" w:rsidTr="007067C1">
        <w:tc>
          <w:tcPr>
            <w:tcW w:w="567" w:type="dxa"/>
          </w:tcPr>
          <w:p w:rsidR="0089067F" w:rsidRPr="004E1041" w:rsidRDefault="0089067F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89067F" w:rsidRPr="004E1041" w:rsidRDefault="0089067F" w:rsidP="00921DD2">
            <w:pPr>
              <w:spacing w:after="120"/>
              <w:jc w:val="both"/>
              <w:rPr>
                <w:sz w:val="26"/>
                <w:szCs w:val="26"/>
              </w:rPr>
            </w:pPr>
            <w:r w:rsidRPr="004E1041">
              <w:rPr>
                <w:sz w:val="26"/>
                <w:szCs w:val="26"/>
              </w:rPr>
              <w:t>1</w:t>
            </w:r>
            <w:r w:rsidR="00364865" w:rsidRPr="004E1041">
              <w:rPr>
                <w:sz w:val="26"/>
                <w:szCs w:val="26"/>
              </w:rPr>
              <w:t>7</w:t>
            </w:r>
            <w:r w:rsidRPr="004E1041">
              <w:rPr>
                <w:sz w:val="26"/>
                <w:szCs w:val="26"/>
              </w:rPr>
              <w:t>.</w:t>
            </w:r>
            <w:r w:rsidR="00921DD2">
              <w:rPr>
                <w:sz w:val="26"/>
                <w:szCs w:val="26"/>
              </w:rPr>
              <w:t>0</w:t>
            </w:r>
            <w:r w:rsidRPr="004E1041">
              <w:rPr>
                <w:sz w:val="26"/>
                <w:szCs w:val="26"/>
              </w:rPr>
              <w:t>0-1</w:t>
            </w:r>
            <w:r w:rsidR="00945678" w:rsidRPr="004E1041">
              <w:rPr>
                <w:sz w:val="26"/>
                <w:szCs w:val="26"/>
              </w:rPr>
              <w:t>7</w:t>
            </w:r>
            <w:r w:rsidRPr="004E1041">
              <w:rPr>
                <w:sz w:val="26"/>
                <w:szCs w:val="26"/>
              </w:rPr>
              <w:t>.</w:t>
            </w:r>
            <w:r w:rsidR="00921DD2">
              <w:rPr>
                <w:sz w:val="26"/>
                <w:szCs w:val="26"/>
              </w:rPr>
              <w:t>1</w:t>
            </w:r>
            <w:r w:rsidR="00945678" w:rsidRPr="004E1041">
              <w:rPr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933E90" w:rsidRPr="00933E90" w:rsidRDefault="00933E90" w:rsidP="00933E90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933E90">
              <w:rPr>
                <w:b/>
                <w:sz w:val="26"/>
                <w:szCs w:val="26"/>
              </w:rPr>
              <w:t>Регуляторная гильотина в сфере образования: предложения для новой структуры нормативного регулирования</w:t>
            </w:r>
          </w:p>
          <w:p w:rsidR="0089067F" w:rsidRPr="004E1041" w:rsidRDefault="00933E90" w:rsidP="00702494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33E90">
              <w:rPr>
                <w:bCs/>
                <w:i/>
                <w:iCs/>
                <w:sz w:val="26"/>
                <w:szCs w:val="26"/>
              </w:rPr>
              <w:t>Янкевич Семён Васильевич, заведующий Лабораторией образовательного права</w:t>
            </w:r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933E90">
              <w:rPr>
                <w:bCs/>
                <w:i/>
                <w:iCs/>
                <w:sz w:val="26"/>
                <w:szCs w:val="26"/>
              </w:rPr>
              <w:t>Института образования НИУ ВШЭ</w:t>
            </w:r>
          </w:p>
        </w:tc>
      </w:tr>
      <w:tr w:rsidR="00921DD2" w:rsidRPr="004E1041" w:rsidTr="007067C1">
        <w:tc>
          <w:tcPr>
            <w:tcW w:w="567" w:type="dxa"/>
          </w:tcPr>
          <w:p w:rsidR="00921DD2" w:rsidRPr="004E1041" w:rsidRDefault="00921DD2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21DD2" w:rsidRPr="004E1041" w:rsidRDefault="00921DD2" w:rsidP="00921DD2">
            <w:pPr>
              <w:spacing w:after="120"/>
              <w:jc w:val="both"/>
              <w:rPr>
                <w:sz w:val="26"/>
                <w:szCs w:val="26"/>
              </w:rPr>
            </w:pPr>
            <w:r w:rsidRPr="004E1041">
              <w:rPr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>1</w:t>
            </w:r>
            <w:r w:rsidRPr="004E1041">
              <w:rPr>
                <w:sz w:val="26"/>
                <w:szCs w:val="26"/>
              </w:rPr>
              <w:t>0-17.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8079" w:type="dxa"/>
          </w:tcPr>
          <w:p w:rsidR="00921DD2" w:rsidRPr="00F7726E" w:rsidRDefault="00921DD2" w:rsidP="00F7726E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F7726E">
              <w:rPr>
                <w:b/>
                <w:sz w:val="26"/>
                <w:szCs w:val="26"/>
              </w:rPr>
              <w:t xml:space="preserve">Проблемы </w:t>
            </w:r>
            <w:r>
              <w:rPr>
                <w:b/>
                <w:sz w:val="26"/>
                <w:szCs w:val="26"/>
              </w:rPr>
              <w:t>государственной регламентации контрольно-надзорной деятельности</w:t>
            </w:r>
          </w:p>
          <w:p w:rsidR="00921DD2" w:rsidRPr="00933E90" w:rsidRDefault="00921DD2" w:rsidP="00F7726E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A30111">
              <w:rPr>
                <w:i/>
                <w:sz w:val="26"/>
                <w:szCs w:val="26"/>
              </w:rPr>
              <w:t>Смолин Олег Николаевич, заместитель Председателя Комитета Государственной Думы по образованию и науке</w:t>
            </w:r>
          </w:p>
        </w:tc>
      </w:tr>
      <w:tr w:rsidR="00921DD2" w:rsidRPr="004E1041" w:rsidTr="007067C1">
        <w:tc>
          <w:tcPr>
            <w:tcW w:w="567" w:type="dxa"/>
          </w:tcPr>
          <w:p w:rsidR="00921DD2" w:rsidRPr="004E1041" w:rsidRDefault="00921DD2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21DD2" w:rsidRPr="004E1041" w:rsidRDefault="00921DD2" w:rsidP="00687BD3">
            <w:pPr>
              <w:spacing w:after="120"/>
              <w:jc w:val="both"/>
              <w:rPr>
                <w:sz w:val="26"/>
                <w:szCs w:val="26"/>
              </w:rPr>
            </w:pPr>
            <w:r w:rsidRPr="004E1041">
              <w:rPr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>15</w:t>
            </w:r>
            <w:r w:rsidRPr="004E1041">
              <w:rPr>
                <w:sz w:val="26"/>
                <w:szCs w:val="26"/>
              </w:rPr>
              <w:t>-17.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8079" w:type="dxa"/>
          </w:tcPr>
          <w:p w:rsidR="00921DD2" w:rsidRDefault="00921DD2" w:rsidP="00F7726E">
            <w:pPr>
              <w:spacing w:after="120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Совершенствование </w:t>
            </w:r>
            <w:r>
              <w:rPr>
                <w:b/>
                <w:sz w:val="26"/>
                <w:szCs w:val="26"/>
              </w:rPr>
              <w:t>государственной регламентации контрольно-надзорной деятельности</w:t>
            </w:r>
          </w:p>
          <w:p w:rsidR="00921DD2" w:rsidRPr="00F7726E" w:rsidRDefault="00921DD2" w:rsidP="00F7726E">
            <w:pPr>
              <w:spacing w:after="120"/>
              <w:jc w:val="both"/>
              <w:rPr>
                <w:i/>
                <w:sz w:val="26"/>
                <w:szCs w:val="26"/>
              </w:rPr>
            </w:pPr>
            <w:proofErr w:type="spellStart"/>
            <w:r w:rsidRPr="00F7726E">
              <w:rPr>
                <w:i/>
                <w:sz w:val="26"/>
                <w:szCs w:val="26"/>
              </w:rPr>
              <w:t>Аветисян</w:t>
            </w:r>
            <w:proofErr w:type="spellEnd"/>
            <w:r w:rsidRPr="00F7726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726E">
              <w:rPr>
                <w:i/>
                <w:sz w:val="26"/>
                <w:szCs w:val="26"/>
              </w:rPr>
              <w:t>Арутюн</w:t>
            </w:r>
            <w:proofErr w:type="spellEnd"/>
            <w:r w:rsidRPr="00F7726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7726E">
              <w:rPr>
                <w:i/>
                <w:sz w:val="26"/>
                <w:szCs w:val="26"/>
              </w:rPr>
              <w:t>Ишханович</w:t>
            </w:r>
            <w:proofErr w:type="spellEnd"/>
            <w:r w:rsidRPr="00F7726E">
              <w:rPr>
                <w:i/>
                <w:sz w:val="26"/>
                <w:szCs w:val="26"/>
              </w:rPr>
              <w:t>, директор ФГБНУ Института системного программирования им. В.П. Иванникова Российской академии наук</w:t>
            </w:r>
          </w:p>
        </w:tc>
      </w:tr>
      <w:tr w:rsidR="00921DD2" w:rsidRPr="004E1041" w:rsidTr="007067C1">
        <w:tc>
          <w:tcPr>
            <w:tcW w:w="567" w:type="dxa"/>
          </w:tcPr>
          <w:p w:rsidR="00921DD2" w:rsidRPr="004E1041" w:rsidRDefault="00921DD2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21DD2" w:rsidRPr="004E1041" w:rsidRDefault="00921DD2" w:rsidP="00687BD3">
            <w:pPr>
              <w:spacing w:after="120"/>
              <w:jc w:val="both"/>
              <w:rPr>
                <w:sz w:val="26"/>
                <w:szCs w:val="26"/>
              </w:rPr>
            </w:pPr>
            <w:r w:rsidRPr="004E1041">
              <w:rPr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>20</w:t>
            </w:r>
            <w:r w:rsidRPr="004E1041">
              <w:rPr>
                <w:sz w:val="26"/>
                <w:szCs w:val="26"/>
              </w:rPr>
              <w:t>-17.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8079" w:type="dxa"/>
          </w:tcPr>
          <w:p w:rsidR="00921DD2" w:rsidRDefault="00921DD2" w:rsidP="00F7726E">
            <w:pPr>
              <w:spacing w:after="12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Законодательное обеспечение государственной регламентации контрольно-надзорной деятельности </w:t>
            </w:r>
          </w:p>
          <w:p w:rsidR="00921DD2" w:rsidRPr="00A30111" w:rsidRDefault="00921DD2" w:rsidP="00F7726E">
            <w:pPr>
              <w:spacing w:after="120"/>
              <w:jc w:val="both"/>
              <w:rPr>
                <w:i/>
                <w:sz w:val="26"/>
                <w:szCs w:val="26"/>
              </w:rPr>
            </w:pPr>
            <w:r w:rsidRPr="00A30111">
              <w:rPr>
                <w:i/>
                <w:sz w:val="26"/>
                <w:szCs w:val="26"/>
              </w:rPr>
              <w:t>Окунева Ольга Владимировна, первый заместитель Комитета ГД по вопросам семьи, женщин и детей подтверждает</w:t>
            </w:r>
          </w:p>
        </w:tc>
      </w:tr>
      <w:tr w:rsidR="00921DD2" w:rsidRPr="004E1041" w:rsidTr="007067C1">
        <w:tc>
          <w:tcPr>
            <w:tcW w:w="567" w:type="dxa"/>
          </w:tcPr>
          <w:p w:rsidR="00921DD2" w:rsidRPr="004E1041" w:rsidRDefault="00921DD2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21DD2" w:rsidRPr="004E1041" w:rsidRDefault="00921DD2" w:rsidP="00687BD3">
            <w:pPr>
              <w:spacing w:after="120"/>
              <w:jc w:val="both"/>
              <w:rPr>
                <w:sz w:val="26"/>
                <w:szCs w:val="26"/>
              </w:rPr>
            </w:pPr>
            <w:r w:rsidRPr="004E1041">
              <w:rPr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>25</w:t>
            </w:r>
            <w:r w:rsidRPr="004E1041">
              <w:rPr>
                <w:sz w:val="26"/>
                <w:szCs w:val="26"/>
              </w:rPr>
              <w:t>-17.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8079" w:type="dxa"/>
          </w:tcPr>
          <w:p w:rsidR="00921DD2" w:rsidRDefault="00921DD2" w:rsidP="00F7726E">
            <w:pPr>
              <w:spacing w:after="120"/>
              <w:jc w:val="both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Совершенствование государственной регламентации контрольно-надзорной деятельности</w:t>
            </w:r>
          </w:p>
          <w:p w:rsidR="00921DD2" w:rsidRPr="00A30111" w:rsidRDefault="00921DD2" w:rsidP="00F7726E">
            <w:pPr>
              <w:rPr>
                <w:i/>
                <w:sz w:val="26"/>
                <w:szCs w:val="26"/>
              </w:rPr>
            </w:pPr>
            <w:r w:rsidRPr="00F7726E">
              <w:rPr>
                <w:i/>
                <w:sz w:val="26"/>
                <w:szCs w:val="26"/>
              </w:rPr>
              <w:t>Донник Ирина Михайловна, вице-президент РАН, академик РАН</w:t>
            </w:r>
          </w:p>
        </w:tc>
      </w:tr>
      <w:tr w:rsidR="00921DD2" w:rsidRPr="004E1041" w:rsidTr="007067C1">
        <w:tc>
          <w:tcPr>
            <w:tcW w:w="567" w:type="dxa"/>
          </w:tcPr>
          <w:p w:rsidR="00921DD2" w:rsidRPr="004E1041" w:rsidRDefault="00921DD2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21DD2" w:rsidRPr="004E1041" w:rsidRDefault="00921DD2" w:rsidP="008A0CEF">
            <w:pPr>
              <w:spacing w:after="120"/>
              <w:jc w:val="both"/>
              <w:rPr>
                <w:sz w:val="26"/>
                <w:szCs w:val="26"/>
              </w:rPr>
            </w:pPr>
            <w:r w:rsidRPr="004E1041">
              <w:rPr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>3</w:t>
            </w:r>
            <w:r w:rsidRPr="004E1041">
              <w:rPr>
                <w:sz w:val="26"/>
                <w:szCs w:val="26"/>
              </w:rPr>
              <w:t>0-17.</w:t>
            </w:r>
            <w:r>
              <w:rPr>
                <w:sz w:val="26"/>
                <w:szCs w:val="26"/>
              </w:rPr>
              <w:t>4</w:t>
            </w:r>
            <w:r w:rsidRPr="004E1041">
              <w:rPr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921DD2" w:rsidRPr="004E1041" w:rsidRDefault="00921DD2" w:rsidP="0089067F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4E1041">
              <w:rPr>
                <w:b/>
                <w:sz w:val="26"/>
                <w:szCs w:val="26"/>
              </w:rPr>
              <w:t xml:space="preserve">Лицензирование образовательной деятельности при реализации </w:t>
            </w:r>
            <w:r>
              <w:rPr>
                <w:b/>
                <w:sz w:val="26"/>
                <w:szCs w:val="26"/>
              </w:rPr>
              <w:t xml:space="preserve">образовательных программ с применением </w:t>
            </w:r>
            <w:r w:rsidRPr="004E1041">
              <w:rPr>
                <w:b/>
                <w:sz w:val="26"/>
                <w:szCs w:val="26"/>
              </w:rPr>
              <w:t>исключительно электронного обучения и дистанционных образовательных технологий</w:t>
            </w:r>
          </w:p>
          <w:p w:rsidR="00921DD2" w:rsidRPr="002B5AF2" w:rsidRDefault="00921DD2" w:rsidP="00B76046">
            <w:pPr>
              <w:pStyle w:val="af1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76046">
              <w:rPr>
                <w:bCs/>
                <w:i/>
                <w:iCs/>
                <w:sz w:val="26"/>
                <w:szCs w:val="26"/>
              </w:rPr>
              <w:t>Алексеева Елена</w:t>
            </w:r>
            <w:bookmarkStart w:id="0" w:name="_GoBack"/>
            <w:bookmarkEnd w:id="0"/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B76046">
              <w:rPr>
                <w:bCs/>
                <w:i/>
                <w:iCs/>
                <w:sz w:val="26"/>
                <w:szCs w:val="26"/>
              </w:rPr>
              <w:t>Николаевна, проректор по учебной деятельности Орловского государственного университета им. И.С. Тургенева</w:t>
            </w:r>
            <w:r>
              <w:rPr>
                <w:bCs/>
                <w:i/>
                <w:iCs/>
                <w:sz w:val="26"/>
                <w:szCs w:val="26"/>
              </w:rPr>
              <w:t xml:space="preserve">, </w:t>
            </w:r>
            <w:r w:rsidRPr="00102232">
              <w:rPr>
                <w:bCs/>
                <w:i/>
                <w:iCs/>
                <w:sz w:val="26"/>
                <w:szCs w:val="26"/>
              </w:rPr>
              <w:t xml:space="preserve">эксперт </w:t>
            </w:r>
            <w:proofErr w:type="spellStart"/>
            <w:r w:rsidRPr="00102232">
              <w:rPr>
                <w:bCs/>
                <w:i/>
                <w:iCs/>
                <w:sz w:val="26"/>
                <w:szCs w:val="26"/>
              </w:rPr>
              <w:t>Росаккредагентства</w:t>
            </w:r>
            <w:proofErr w:type="spellEnd"/>
          </w:p>
        </w:tc>
      </w:tr>
      <w:tr w:rsidR="00921DD2" w:rsidRPr="00380276" w:rsidTr="007067C1">
        <w:tc>
          <w:tcPr>
            <w:tcW w:w="567" w:type="dxa"/>
          </w:tcPr>
          <w:p w:rsidR="00921DD2" w:rsidRPr="00380276" w:rsidRDefault="00921DD2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21DD2" w:rsidRPr="00380276" w:rsidRDefault="00921DD2" w:rsidP="008A0CEF">
            <w:pPr>
              <w:spacing w:after="120"/>
              <w:jc w:val="both"/>
              <w:rPr>
                <w:sz w:val="26"/>
                <w:szCs w:val="26"/>
              </w:rPr>
            </w:pPr>
            <w:r w:rsidRPr="00380276">
              <w:rPr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>4</w:t>
            </w:r>
            <w:r w:rsidRPr="00380276">
              <w:rPr>
                <w:sz w:val="26"/>
                <w:szCs w:val="26"/>
              </w:rPr>
              <w:t>0-17.50</w:t>
            </w:r>
          </w:p>
        </w:tc>
        <w:tc>
          <w:tcPr>
            <w:tcW w:w="8079" w:type="dxa"/>
          </w:tcPr>
          <w:p w:rsidR="00921DD2" w:rsidRPr="00380276" w:rsidRDefault="00921DD2" w:rsidP="008A0CEF">
            <w:pPr>
              <w:spacing w:after="120" w:line="240" w:lineRule="atLeast"/>
              <w:jc w:val="both"/>
              <w:rPr>
                <w:b/>
                <w:sz w:val="26"/>
                <w:szCs w:val="26"/>
              </w:rPr>
            </w:pPr>
            <w:r w:rsidRPr="00380276">
              <w:rPr>
                <w:b/>
                <w:sz w:val="26"/>
                <w:szCs w:val="26"/>
              </w:rPr>
              <w:t>Рассмотрение проект</w:t>
            </w:r>
            <w:r>
              <w:rPr>
                <w:b/>
                <w:sz w:val="26"/>
                <w:szCs w:val="26"/>
              </w:rPr>
              <w:t>а</w:t>
            </w:r>
            <w:r w:rsidRPr="00380276">
              <w:rPr>
                <w:b/>
                <w:sz w:val="26"/>
                <w:szCs w:val="26"/>
              </w:rPr>
              <w:t xml:space="preserve"> федерального закона</w:t>
            </w:r>
            <w:r w:rsidRPr="008A0CEF">
              <w:rPr>
                <w:b/>
                <w:sz w:val="26"/>
                <w:szCs w:val="26"/>
              </w:rPr>
              <w:t xml:space="preserve"> </w:t>
            </w:r>
            <w:r w:rsidRPr="00380276">
              <w:rPr>
                <w:b/>
                <w:sz w:val="26"/>
                <w:szCs w:val="26"/>
              </w:rPr>
              <w:t>«О внесении изменений в отдельные законодательные акты Российской Федерации в связи с принятием Федерального закона "О государственном контроле (надзоре) и муниципальном контроле в Российской Федерации"»</w:t>
            </w:r>
          </w:p>
        </w:tc>
      </w:tr>
      <w:tr w:rsidR="00921DD2" w:rsidRPr="00D9423E" w:rsidTr="007067C1">
        <w:trPr>
          <w:trHeight w:val="377"/>
        </w:trPr>
        <w:tc>
          <w:tcPr>
            <w:tcW w:w="567" w:type="dxa"/>
          </w:tcPr>
          <w:p w:rsidR="00921DD2" w:rsidRPr="00D9423E" w:rsidRDefault="00921DD2" w:rsidP="0089067F">
            <w:pPr>
              <w:pStyle w:val="a3"/>
              <w:numPr>
                <w:ilvl w:val="0"/>
                <w:numId w:val="2"/>
              </w:numPr>
              <w:spacing w:after="120" w:line="264" w:lineRule="auto"/>
              <w:ind w:left="-1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921DD2" w:rsidRPr="00D9423E" w:rsidRDefault="00921DD2" w:rsidP="00380276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17.50-18.00</w:t>
            </w:r>
          </w:p>
        </w:tc>
        <w:tc>
          <w:tcPr>
            <w:tcW w:w="8079" w:type="dxa"/>
          </w:tcPr>
          <w:p w:rsidR="00921DD2" w:rsidRPr="00D9423E" w:rsidRDefault="00921DD2" w:rsidP="0089067F">
            <w:pPr>
              <w:pStyle w:val="a3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42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Подведение итогов работы заседания</w:t>
            </w:r>
          </w:p>
        </w:tc>
      </w:tr>
    </w:tbl>
    <w:p w:rsidR="00A4268D" w:rsidRDefault="00A4268D" w:rsidP="007B046B">
      <w:pPr>
        <w:spacing w:line="360" w:lineRule="auto"/>
        <w:jc w:val="both"/>
        <w:rPr>
          <w:sz w:val="16"/>
          <w:szCs w:val="26"/>
        </w:rPr>
      </w:pPr>
    </w:p>
    <w:p w:rsidR="00B76046" w:rsidRDefault="005C3200" w:rsidP="007B046B">
      <w:pPr>
        <w:spacing w:line="360" w:lineRule="auto"/>
        <w:jc w:val="both"/>
      </w:pPr>
      <w:r w:rsidRPr="005C3200">
        <w:t xml:space="preserve">Общее время заседания – </w:t>
      </w:r>
      <w:r w:rsidR="00380276">
        <w:t>2</w:t>
      </w:r>
      <w:r w:rsidRPr="005C3200">
        <w:t xml:space="preserve"> часа</w:t>
      </w:r>
    </w:p>
    <w:sectPr w:rsidR="00B76046" w:rsidSect="00C70437">
      <w:head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11" w:rsidRDefault="00B00C11" w:rsidP="0091315D">
      <w:r>
        <w:separator/>
      </w:r>
    </w:p>
  </w:endnote>
  <w:endnote w:type="continuationSeparator" w:id="0">
    <w:p w:rsidR="00B00C11" w:rsidRDefault="00B00C11" w:rsidP="0091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11" w:rsidRDefault="00B00C11" w:rsidP="0091315D">
      <w:r>
        <w:separator/>
      </w:r>
    </w:p>
  </w:footnote>
  <w:footnote w:type="continuationSeparator" w:id="0">
    <w:p w:rsidR="00B00C11" w:rsidRDefault="00B00C11" w:rsidP="0091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5239986"/>
      <w:docPartObj>
        <w:docPartGallery w:val="Page Numbers (Top of Page)"/>
        <w:docPartUnique/>
      </w:docPartObj>
    </w:sdtPr>
    <w:sdtEndPr/>
    <w:sdtContent>
      <w:p w:rsidR="008D3AD4" w:rsidRPr="008D3AD4" w:rsidRDefault="008D3AD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3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A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3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1D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3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3AD4" w:rsidRPr="008D3AD4" w:rsidRDefault="008D3AD4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B4"/>
    <w:multiLevelType w:val="hybridMultilevel"/>
    <w:tmpl w:val="717A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5462"/>
    <w:multiLevelType w:val="multilevel"/>
    <w:tmpl w:val="E7CE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66362"/>
    <w:multiLevelType w:val="multilevel"/>
    <w:tmpl w:val="05A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F"/>
    <w:rsid w:val="00005812"/>
    <w:rsid w:val="0003088B"/>
    <w:rsid w:val="000322B8"/>
    <w:rsid w:val="00050009"/>
    <w:rsid w:val="00050FDC"/>
    <w:rsid w:val="00064590"/>
    <w:rsid w:val="000723B3"/>
    <w:rsid w:val="000766B4"/>
    <w:rsid w:val="00083855"/>
    <w:rsid w:val="00090A65"/>
    <w:rsid w:val="000A61FE"/>
    <w:rsid w:val="000B5E49"/>
    <w:rsid w:val="000B67D5"/>
    <w:rsid w:val="000C6B84"/>
    <w:rsid w:val="000C7A1C"/>
    <w:rsid w:val="000D29DA"/>
    <w:rsid w:val="000E2312"/>
    <w:rsid w:val="000E2A41"/>
    <w:rsid w:val="000F0C34"/>
    <w:rsid w:val="00102232"/>
    <w:rsid w:val="00126010"/>
    <w:rsid w:val="001279F2"/>
    <w:rsid w:val="00136600"/>
    <w:rsid w:val="00145315"/>
    <w:rsid w:val="001530A9"/>
    <w:rsid w:val="00154A8E"/>
    <w:rsid w:val="00166D98"/>
    <w:rsid w:val="00181389"/>
    <w:rsid w:val="00182C7A"/>
    <w:rsid w:val="001A0090"/>
    <w:rsid w:val="001C2848"/>
    <w:rsid w:val="001C5DF8"/>
    <w:rsid w:val="001D75DE"/>
    <w:rsid w:val="001E2C8B"/>
    <w:rsid w:val="001E3BAF"/>
    <w:rsid w:val="00223A41"/>
    <w:rsid w:val="00232C5D"/>
    <w:rsid w:val="00245DFB"/>
    <w:rsid w:val="00246813"/>
    <w:rsid w:val="00264DD6"/>
    <w:rsid w:val="0027514E"/>
    <w:rsid w:val="00275EA1"/>
    <w:rsid w:val="00276D49"/>
    <w:rsid w:val="00282D5A"/>
    <w:rsid w:val="002A068E"/>
    <w:rsid w:val="002A2979"/>
    <w:rsid w:val="002A2AC2"/>
    <w:rsid w:val="002B1328"/>
    <w:rsid w:val="002B5AF2"/>
    <w:rsid w:val="002B6DFB"/>
    <w:rsid w:val="002B6E70"/>
    <w:rsid w:val="002C416A"/>
    <w:rsid w:val="002D01BF"/>
    <w:rsid w:val="002D3830"/>
    <w:rsid w:val="002D3AB6"/>
    <w:rsid w:val="002D4013"/>
    <w:rsid w:val="002E733F"/>
    <w:rsid w:val="002E74FC"/>
    <w:rsid w:val="002E7CAF"/>
    <w:rsid w:val="002F1CD2"/>
    <w:rsid w:val="002F4797"/>
    <w:rsid w:val="002F5987"/>
    <w:rsid w:val="003033D3"/>
    <w:rsid w:val="00304B17"/>
    <w:rsid w:val="0030697F"/>
    <w:rsid w:val="0031717D"/>
    <w:rsid w:val="003343BC"/>
    <w:rsid w:val="00343B7A"/>
    <w:rsid w:val="00347AE8"/>
    <w:rsid w:val="003510D0"/>
    <w:rsid w:val="003623D0"/>
    <w:rsid w:val="0036264A"/>
    <w:rsid w:val="0036323E"/>
    <w:rsid w:val="0036438D"/>
    <w:rsid w:val="00364865"/>
    <w:rsid w:val="00373949"/>
    <w:rsid w:val="00376EEE"/>
    <w:rsid w:val="00377105"/>
    <w:rsid w:val="00380276"/>
    <w:rsid w:val="003A529B"/>
    <w:rsid w:val="003A7AB0"/>
    <w:rsid w:val="003B0F81"/>
    <w:rsid w:val="003B498E"/>
    <w:rsid w:val="003D619C"/>
    <w:rsid w:val="003F2EAA"/>
    <w:rsid w:val="003F4F00"/>
    <w:rsid w:val="004227EC"/>
    <w:rsid w:val="0042655E"/>
    <w:rsid w:val="004414C5"/>
    <w:rsid w:val="004415D4"/>
    <w:rsid w:val="00444012"/>
    <w:rsid w:val="00462B56"/>
    <w:rsid w:val="0046743F"/>
    <w:rsid w:val="004675CA"/>
    <w:rsid w:val="00482404"/>
    <w:rsid w:val="004947C1"/>
    <w:rsid w:val="004A1F27"/>
    <w:rsid w:val="004A71C7"/>
    <w:rsid w:val="004B064B"/>
    <w:rsid w:val="004B64A8"/>
    <w:rsid w:val="004B72C1"/>
    <w:rsid w:val="004D3A8B"/>
    <w:rsid w:val="004D7FDE"/>
    <w:rsid w:val="004E1041"/>
    <w:rsid w:val="004F1132"/>
    <w:rsid w:val="00500642"/>
    <w:rsid w:val="00500CC1"/>
    <w:rsid w:val="005021BD"/>
    <w:rsid w:val="00505268"/>
    <w:rsid w:val="00512825"/>
    <w:rsid w:val="0051683D"/>
    <w:rsid w:val="0052057F"/>
    <w:rsid w:val="00520B6A"/>
    <w:rsid w:val="0053125D"/>
    <w:rsid w:val="00531C8A"/>
    <w:rsid w:val="005432D3"/>
    <w:rsid w:val="005476A0"/>
    <w:rsid w:val="0055600A"/>
    <w:rsid w:val="005642F0"/>
    <w:rsid w:val="00564BFB"/>
    <w:rsid w:val="0058485E"/>
    <w:rsid w:val="00590C73"/>
    <w:rsid w:val="005913A3"/>
    <w:rsid w:val="005958FE"/>
    <w:rsid w:val="005A38FB"/>
    <w:rsid w:val="005C3200"/>
    <w:rsid w:val="005D5AD6"/>
    <w:rsid w:val="00611335"/>
    <w:rsid w:val="006265BD"/>
    <w:rsid w:val="0063569D"/>
    <w:rsid w:val="00636EE2"/>
    <w:rsid w:val="00645CEE"/>
    <w:rsid w:val="006644E1"/>
    <w:rsid w:val="00664730"/>
    <w:rsid w:val="00672FDD"/>
    <w:rsid w:val="00674971"/>
    <w:rsid w:val="006778EE"/>
    <w:rsid w:val="006A2F78"/>
    <w:rsid w:val="006A7994"/>
    <w:rsid w:val="006B312C"/>
    <w:rsid w:val="006B6D0B"/>
    <w:rsid w:val="006C5BD4"/>
    <w:rsid w:val="006C7F1E"/>
    <w:rsid w:val="006D16E7"/>
    <w:rsid w:val="006E5E01"/>
    <w:rsid w:val="006F03ED"/>
    <w:rsid w:val="006F65A4"/>
    <w:rsid w:val="007013D5"/>
    <w:rsid w:val="00702494"/>
    <w:rsid w:val="007067C1"/>
    <w:rsid w:val="00722275"/>
    <w:rsid w:val="0073577C"/>
    <w:rsid w:val="00736987"/>
    <w:rsid w:val="0074118A"/>
    <w:rsid w:val="00741A3D"/>
    <w:rsid w:val="00744D6E"/>
    <w:rsid w:val="007478C1"/>
    <w:rsid w:val="00750C39"/>
    <w:rsid w:val="00750DC9"/>
    <w:rsid w:val="00761E52"/>
    <w:rsid w:val="007771ED"/>
    <w:rsid w:val="00785E00"/>
    <w:rsid w:val="007A71BE"/>
    <w:rsid w:val="007B046B"/>
    <w:rsid w:val="007C5390"/>
    <w:rsid w:val="007D11E8"/>
    <w:rsid w:val="007D182B"/>
    <w:rsid w:val="007D6547"/>
    <w:rsid w:val="007F448E"/>
    <w:rsid w:val="007F7392"/>
    <w:rsid w:val="008052CD"/>
    <w:rsid w:val="0082155F"/>
    <w:rsid w:val="00841316"/>
    <w:rsid w:val="00841572"/>
    <w:rsid w:val="00842E2D"/>
    <w:rsid w:val="00847071"/>
    <w:rsid w:val="008506DA"/>
    <w:rsid w:val="0087031C"/>
    <w:rsid w:val="00870483"/>
    <w:rsid w:val="0087440C"/>
    <w:rsid w:val="0089067F"/>
    <w:rsid w:val="0089368F"/>
    <w:rsid w:val="00895A38"/>
    <w:rsid w:val="008A0CEF"/>
    <w:rsid w:val="008A1442"/>
    <w:rsid w:val="008B1CC9"/>
    <w:rsid w:val="008B77DC"/>
    <w:rsid w:val="008D3AD4"/>
    <w:rsid w:val="008D3FE7"/>
    <w:rsid w:val="008E1599"/>
    <w:rsid w:val="0091315D"/>
    <w:rsid w:val="00921DD2"/>
    <w:rsid w:val="00933E90"/>
    <w:rsid w:val="009367F5"/>
    <w:rsid w:val="0094138E"/>
    <w:rsid w:val="00945678"/>
    <w:rsid w:val="00945F1B"/>
    <w:rsid w:val="00963428"/>
    <w:rsid w:val="009708F6"/>
    <w:rsid w:val="00971CB0"/>
    <w:rsid w:val="009A59E5"/>
    <w:rsid w:val="009C46C1"/>
    <w:rsid w:val="009D7003"/>
    <w:rsid w:val="009E045A"/>
    <w:rsid w:val="009E2634"/>
    <w:rsid w:val="009E502B"/>
    <w:rsid w:val="009F5E33"/>
    <w:rsid w:val="00A02380"/>
    <w:rsid w:val="00A06A21"/>
    <w:rsid w:val="00A10059"/>
    <w:rsid w:val="00A12331"/>
    <w:rsid w:val="00A17AF6"/>
    <w:rsid w:val="00A26A6B"/>
    <w:rsid w:val="00A30111"/>
    <w:rsid w:val="00A32FAC"/>
    <w:rsid w:val="00A4268D"/>
    <w:rsid w:val="00A4621C"/>
    <w:rsid w:val="00A54E78"/>
    <w:rsid w:val="00A67FC6"/>
    <w:rsid w:val="00A82E65"/>
    <w:rsid w:val="00A84154"/>
    <w:rsid w:val="00A87628"/>
    <w:rsid w:val="00A94390"/>
    <w:rsid w:val="00AA26EE"/>
    <w:rsid w:val="00AB0C81"/>
    <w:rsid w:val="00AC2722"/>
    <w:rsid w:val="00AC6680"/>
    <w:rsid w:val="00AD0742"/>
    <w:rsid w:val="00AE10C9"/>
    <w:rsid w:val="00AE5363"/>
    <w:rsid w:val="00AF6AE5"/>
    <w:rsid w:val="00B00C11"/>
    <w:rsid w:val="00B22685"/>
    <w:rsid w:val="00B36327"/>
    <w:rsid w:val="00B565FD"/>
    <w:rsid w:val="00B57C44"/>
    <w:rsid w:val="00B6595D"/>
    <w:rsid w:val="00B76046"/>
    <w:rsid w:val="00B777CF"/>
    <w:rsid w:val="00B778D8"/>
    <w:rsid w:val="00B8381A"/>
    <w:rsid w:val="00B9524F"/>
    <w:rsid w:val="00BB1CA8"/>
    <w:rsid w:val="00BB23D2"/>
    <w:rsid w:val="00BB2C5C"/>
    <w:rsid w:val="00BB7BE0"/>
    <w:rsid w:val="00BC5594"/>
    <w:rsid w:val="00BC7325"/>
    <w:rsid w:val="00BE65B9"/>
    <w:rsid w:val="00BF11A2"/>
    <w:rsid w:val="00BF559A"/>
    <w:rsid w:val="00BF7ACF"/>
    <w:rsid w:val="00C07D01"/>
    <w:rsid w:val="00C1102E"/>
    <w:rsid w:val="00C21B0D"/>
    <w:rsid w:val="00C2595E"/>
    <w:rsid w:val="00C55734"/>
    <w:rsid w:val="00C638B1"/>
    <w:rsid w:val="00C70437"/>
    <w:rsid w:val="00C72024"/>
    <w:rsid w:val="00C74957"/>
    <w:rsid w:val="00C75796"/>
    <w:rsid w:val="00C812E6"/>
    <w:rsid w:val="00C87110"/>
    <w:rsid w:val="00CB2441"/>
    <w:rsid w:val="00CC256A"/>
    <w:rsid w:val="00CC4B1A"/>
    <w:rsid w:val="00CD43B0"/>
    <w:rsid w:val="00CF2159"/>
    <w:rsid w:val="00CF253C"/>
    <w:rsid w:val="00CF2C00"/>
    <w:rsid w:val="00CF42A6"/>
    <w:rsid w:val="00CF79CB"/>
    <w:rsid w:val="00D01C26"/>
    <w:rsid w:val="00D07779"/>
    <w:rsid w:val="00D15A33"/>
    <w:rsid w:val="00D37AB5"/>
    <w:rsid w:val="00D405EB"/>
    <w:rsid w:val="00D41384"/>
    <w:rsid w:val="00D646C6"/>
    <w:rsid w:val="00D72573"/>
    <w:rsid w:val="00D9423E"/>
    <w:rsid w:val="00DB07EA"/>
    <w:rsid w:val="00DB2389"/>
    <w:rsid w:val="00DC2FD0"/>
    <w:rsid w:val="00DD3235"/>
    <w:rsid w:val="00DD3A35"/>
    <w:rsid w:val="00DE41D7"/>
    <w:rsid w:val="00DF1255"/>
    <w:rsid w:val="00DF4BB1"/>
    <w:rsid w:val="00DF68FE"/>
    <w:rsid w:val="00DF6EC5"/>
    <w:rsid w:val="00DF790E"/>
    <w:rsid w:val="00E029C9"/>
    <w:rsid w:val="00E23AD2"/>
    <w:rsid w:val="00E4235D"/>
    <w:rsid w:val="00E87D3A"/>
    <w:rsid w:val="00E92170"/>
    <w:rsid w:val="00EA394F"/>
    <w:rsid w:val="00EB4011"/>
    <w:rsid w:val="00EB49AA"/>
    <w:rsid w:val="00ED0B16"/>
    <w:rsid w:val="00ED6B57"/>
    <w:rsid w:val="00EE4C9B"/>
    <w:rsid w:val="00EE5451"/>
    <w:rsid w:val="00EF102D"/>
    <w:rsid w:val="00EF4EA9"/>
    <w:rsid w:val="00F15D0A"/>
    <w:rsid w:val="00F20D23"/>
    <w:rsid w:val="00F302AA"/>
    <w:rsid w:val="00F32CF2"/>
    <w:rsid w:val="00F34CAB"/>
    <w:rsid w:val="00F42BDB"/>
    <w:rsid w:val="00F43569"/>
    <w:rsid w:val="00F4501F"/>
    <w:rsid w:val="00F61C54"/>
    <w:rsid w:val="00F7726E"/>
    <w:rsid w:val="00F82E34"/>
    <w:rsid w:val="00F929DF"/>
    <w:rsid w:val="00F9652B"/>
    <w:rsid w:val="00FA5937"/>
    <w:rsid w:val="00FA67F1"/>
    <w:rsid w:val="00FC29FF"/>
    <w:rsid w:val="00FD38C6"/>
    <w:rsid w:val="00F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5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7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315D"/>
  </w:style>
  <w:style w:type="paragraph" w:styleId="a7">
    <w:name w:val="footer"/>
    <w:basedOn w:val="a"/>
    <w:link w:val="a8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1315D"/>
  </w:style>
  <w:style w:type="character" w:customStyle="1" w:styleId="fontNormal14ptc">
    <w:name w:val="fontNormal14ptc"/>
    <w:rsid w:val="000766B4"/>
    <w:rPr>
      <w:sz w:val="28"/>
      <w:szCs w:val="28"/>
    </w:rPr>
  </w:style>
  <w:style w:type="paragraph" w:customStyle="1" w:styleId="parStyleLeft">
    <w:name w:val="parStyleLeft"/>
    <w:basedOn w:val="a"/>
    <w:rsid w:val="000766B4"/>
    <w:pPr>
      <w:spacing w:after="20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25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FA67F1"/>
    <w:rPr>
      <w:color w:val="0000FF"/>
      <w:u w:val="single"/>
    </w:rPr>
  </w:style>
  <w:style w:type="character" w:customStyle="1" w:styleId="misspellerror">
    <w:name w:val="misspell__error"/>
    <w:basedOn w:val="a0"/>
    <w:rsid w:val="00FA67F1"/>
  </w:style>
  <w:style w:type="character" w:styleId="aa">
    <w:name w:val="annotation reference"/>
    <w:basedOn w:val="a0"/>
    <w:uiPriority w:val="99"/>
    <w:semiHidden/>
    <w:unhideWhenUsed/>
    <w:rsid w:val="002F1C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1C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1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1C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1C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1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CD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33E9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utton2text">
    <w:name w:val="button2__text"/>
    <w:basedOn w:val="a0"/>
    <w:rsid w:val="00B7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5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4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7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315D"/>
  </w:style>
  <w:style w:type="paragraph" w:styleId="a7">
    <w:name w:val="footer"/>
    <w:basedOn w:val="a"/>
    <w:link w:val="a8"/>
    <w:uiPriority w:val="99"/>
    <w:unhideWhenUsed/>
    <w:rsid w:val="009131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1315D"/>
  </w:style>
  <w:style w:type="character" w:customStyle="1" w:styleId="fontNormal14ptc">
    <w:name w:val="fontNormal14ptc"/>
    <w:rsid w:val="000766B4"/>
    <w:rPr>
      <w:sz w:val="28"/>
      <w:szCs w:val="28"/>
    </w:rPr>
  </w:style>
  <w:style w:type="paragraph" w:customStyle="1" w:styleId="parStyleLeft">
    <w:name w:val="parStyleLeft"/>
    <w:basedOn w:val="a"/>
    <w:rsid w:val="000766B4"/>
    <w:pPr>
      <w:spacing w:after="20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C25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FA67F1"/>
    <w:rPr>
      <w:color w:val="0000FF"/>
      <w:u w:val="single"/>
    </w:rPr>
  </w:style>
  <w:style w:type="character" w:customStyle="1" w:styleId="misspellerror">
    <w:name w:val="misspell__error"/>
    <w:basedOn w:val="a0"/>
    <w:rsid w:val="00FA67F1"/>
  </w:style>
  <w:style w:type="character" w:styleId="aa">
    <w:name w:val="annotation reference"/>
    <w:basedOn w:val="a0"/>
    <w:uiPriority w:val="99"/>
    <w:semiHidden/>
    <w:unhideWhenUsed/>
    <w:rsid w:val="002F1C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1C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F1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1C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F1C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F1CD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CD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33E9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utton2text">
    <w:name w:val="button2__text"/>
    <w:basedOn w:val="a0"/>
    <w:rsid w:val="00B76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5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tet2-19.km.duma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</cp:lastModifiedBy>
  <cp:revision>3</cp:revision>
  <cp:lastPrinted>2021-01-22T15:05:00Z</cp:lastPrinted>
  <dcterms:created xsi:type="dcterms:W3CDTF">2021-02-03T11:47:00Z</dcterms:created>
  <dcterms:modified xsi:type="dcterms:W3CDTF">2021-02-03T11:52:00Z</dcterms:modified>
</cp:coreProperties>
</file>